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80" w:rsidRDefault="00EF0A80" w:rsidP="00EF0A80">
      <w:r>
        <w:t xml:space="preserve">    General Partnership Agreement</w:t>
      </w:r>
    </w:p>
    <w:p w:rsidR="00EF0A80" w:rsidRDefault="00EF0A80" w:rsidP="00EF0A80"/>
    <w:p w:rsidR="00EF0A80" w:rsidRDefault="00EF0A80" w:rsidP="00EF0A80">
      <w:r>
        <w:t>Partnership Agreement of</w:t>
      </w:r>
    </w:p>
    <w:p w:rsidR="00EF0A80" w:rsidRDefault="00EF0A80" w:rsidP="00EF0A80">
      <w:r>
        <w:t>[PARTNERSHIP NAME]</w:t>
      </w:r>
    </w:p>
    <w:p w:rsidR="00EF0A80" w:rsidRDefault="00EF0A80" w:rsidP="00EF0A80"/>
    <w:p w:rsidR="00EF0A80" w:rsidRDefault="00EF0A80" w:rsidP="00EF0A80">
      <w:r>
        <w:t xml:space="preserve">This partnership agreement (this "Agreement") is made on ____________, by the parties (the "Partners") named on Exhibit A. </w:t>
      </w:r>
    </w:p>
    <w:p w:rsidR="00EF0A80" w:rsidRDefault="00EF0A80" w:rsidP="00EF0A80"/>
    <w:p w:rsidR="00EF0A80" w:rsidRDefault="00EF0A80" w:rsidP="00EF0A80">
      <w:r>
        <w:t xml:space="preserve">WHEREAS, the Partners desire to engage as partners in a partnership, under the name [name of partnership] (the "Partnership"), in the business of purchasing, owning, operating, and selling __________________, managing __________________, and owning or participating in entities that may purchase, own, operate, and manage __________________ (the "Partnership's Business") and for any other purposes provided in this Agreement. </w:t>
      </w:r>
    </w:p>
    <w:p w:rsidR="00EF0A80" w:rsidRDefault="00EF0A80" w:rsidP="00EF0A80"/>
    <w:p w:rsidR="00EF0A80" w:rsidRDefault="00EF0A80" w:rsidP="00EF0A80">
      <w:proofErr w:type="gramStart"/>
      <w:r>
        <w:t>WHEREAS, the Partners desire to establish and formalize their relationship by entering into this Agreement.</w:t>
      </w:r>
      <w:proofErr w:type="gramEnd"/>
      <w:r>
        <w:t xml:space="preserve"> </w:t>
      </w:r>
    </w:p>
    <w:p w:rsidR="00EF0A80" w:rsidRDefault="00EF0A80" w:rsidP="00EF0A80"/>
    <w:p w:rsidR="00EF0A80" w:rsidRDefault="00EF0A80" w:rsidP="00EF0A80">
      <w:r>
        <w:t xml:space="preserve">NOW, THEREFORE, the Partners agree as follows: </w:t>
      </w:r>
    </w:p>
    <w:p w:rsidR="00EF0A80" w:rsidRDefault="00EF0A80" w:rsidP="00EF0A80"/>
    <w:p w:rsidR="00EF0A80" w:rsidRDefault="00EF0A80" w:rsidP="00EF0A80">
      <w:r>
        <w:t>Article I</w:t>
      </w:r>
    </w:p>
    <w:p w:rsidR="00EF0A80" w:rsidRDefault="00EF0A80" w:rsidP="00EF0A80">
      <w:r>
        <w:t>DEFINITIONS</w:t>
      </w:r>
    </w:p>
    <w:p w:rsidR="00EF0A80" w:rsidRDefault="00EF0A80" w:rsidP="00EF0A80"/>
    <w:p w:rsidR="00EF0A80" w:rsidRDefault="00EF0A80" w:rsidP="00EF0A80">
      <w:r>
        <w:t xml:space="preserve">As used in this Agreement, each of the following terms shall have the meaning specified below: </w:t>
      </w:r>
    </w:p>
    <w:p w:rsidR="00EF0A80" w:rsidRDefault="00EF0A80" w:rsidP="00EF0A80">
      <w:r>
        <w:t>"Absolute Prohibitions" shall have the meaning stated in section 6.7.</w:t>
      </w:r>
    </w:p>
    <w:p w:rsidR="00EF0A80" w:rsidRDefault="00EF0A80" w:rsidP="00EF0A80">
      <w:r>
        <w:t>"Act" shall have the meaning stated in section 2.1.</w:t>
      </w:r>
    </w:p>
    <w:p w:rsidR="00EF0A80" w:rsidRDefault="00EF0A80" w:rsidP="00EF0A80">
      <w:r>
        <w:t>"Additional Interest" shall have the meaning stated in section 3.2.</w:t>
      </w:r>
    </w:p>
    <w:p w:rsidR="00EF0A80" w:rsidRDefault="00EF0A80" w:rsidP="00EF0A80">
      <w:r>
        <w:t>"Affiliate" means any corporation, partnership, association, or other entity that owns or controls a Partner, directly or indirectly, or any entity more than 50 percent owned or controlled, directly or indirectly, by a Partner.</w:t>
      </w:r>
    </w:p>
    <w:p w:rsidR="00EF0A80" w:rsidRDefault="00EF0A80" w:rsidP="00EF0A80">
      <w:r>
        <w:lastRenderedPageBreak/>
        <w:t>"Capital Account" means the capital account maintained for any Partner, consisting of the amount of cash and the fair market value of property (net of related liabilities) originally contributed as a capital contribution to the Partnership by the Partner (1) increased by (a) the amount of additional cash and the fair market value of additional property (net of related liabilities) contributed (or deemed contributed under the Code) to the Partnership and (b) the Partner's allocable share of the Net Profits of the Partnership, together with income and gain exempt from federal income taxes, and (2) decreased by (a) the amount of cash and the fair market value of property (net of liabilities assumed by the Partner and liabilities to which the property is subject) distributed to the Partner other than in repayment of loans, interest on loans, as compensation for services rendered to the Partnership, or as reimbursement for expenses, (b) the Partner's allocable share of Net Losses of the Partnership, and (c) all other expenditures allocated to the Partner that are not deductible in computing its taxable income and not property chargeable to the Capital Account. The foregoing provisions and the other provisions of this Agreement relating to the maintenance of Capital Accounts are intended to comply with Treasury Regulation Section 1.704-1(b)(2)(iv), including any adjustments to the Capital Accounts attributable to the distribution of assets of the Partnership, and shall be interpreted and applied in a manner consistent with the regulation. If the Partners shall determine that it is prudent to modify the manner in which the Capital Accounts or any debits or credits to the accounts are computed in order to comply with the regulation, the Partners may make the modification, provided that it is not likely to have a material effect on the amounts distributable to any Partner pursuant to Article VII on the dissolution of the Partnership.</w:t>
      </w:r>
    </w:p>
    <w:p w:rsidR="00EF0A80" w:rsidRDefault="00EF0A80" w:rsidP="00EF0A80">
      <w:r>
        <w:t>"Capital Call" shall have the meaning stated in section 3.2.</w:t>
      </w:r>
    </w:p>
    <w:p w:rsidR="00EF0A80" w:rsidRDefault="00EF0A80" w:rsidP="00EF0A80">
      <w:r>
        <w:t>"Capital Contribution" shall have the meaning stated in section 3.1.</w:t>
      </w:r>
    </w:p>
    <w:p w:rsidR="00EF0A80" w:rsidRDefault="00EF0A80" w:rsidP="00EF0A80">
      <w:r>
        <w:t>"Cash Flow" means all of the cash received by the Partnership, however it is derived, minus (a) the amount necessary, as determined by a Majority of Partners, to establish and maintain a working-capital reserve to enable the Partnership to pay cash expenses, obligations, and liabilities of the Partnership on time, (b) the amount deemed necessary by a Majority of Partners, in the exercise of their discretion, to establish a reserve to pay foreseen or unforeseen costs, expenses, obligations, or liabilities of the Partnership, (c) amounts contributed by Partners as capital, and (d) the proceeds of those certain transactions described in section 4.3, provided that the proceeds are used as provided by section 4.3.</w:t>
      </w:r>
    </w:p>
    <w:p w:rsidR="00EF0A80" w:rsidRDefault="00EF0A80" w:rsidP="00EF0A80">
      <w:r>
        <w:t>"Code" means the Internal Revenue Code of 1986, as amended, or any replacement or successor Code.</w:t>
      </w:r>
    </w:p>
    <w:p w:rsidR="00EF0A80" w:rsidRDefault="00EF0A80" w:rsidP="00EF0A80">
      <w:r>
        <w:t>"Defaulting Partner" shall have the meaning stated in section 3.3.</w:t>
      </w:r>
    </w:p>
    <w:p w:rsidR="00EF0A80" w:rsidRDefault="00EF0A80" w:rsidP="00EF0A80">
      <w:r>
        <w:t>"Disposition" (in verb form, "Dispose") means any assignment, transfer, sale, exchange, conveyance, pledge, hypothecation, or encumbrance of a Partnership interest, including without limitation all voluntary and involuntary transfers whether by death, disability, or as provided for in Article VI, or otherwise.</w:t>
      </w:r>
    </w:p>
    <w:p w:rsidR="00EF0A80" w:rsidRDefault="00EF0A80" w:rsidP="00EF0A80">
      <w:r>
        <w:t>"Expelled Partner" shall have the meaning stated in section 6.4.</w:t>
      </w:r>
    </w:p>
    <w:p w:rsidR="00EF0A80" w:rsidRDefault="00EF0A80" w:rsidP="00EF0A80">
      <w:r>
        <w:lastRenderedPageBreak/>
        <w:t>"Interest in the Partnership" shall have the meaning stated in section 3.2.</w:t>
      </w:r>
    </w:p>
    <w:p w:rsidR="00EF0A80" w:rsidRDefault="00EF0A80" w:rsidP="00EF0A80">
      <w:r>
        <w:t xml:space="preserve">"Majority of the Partners" </w:t>
      </w:r>
      <w:proofErr w:type="gramStart"/>
      <w:r>
        <w:t>means</w:t>
      </w:r>
      <w:proofErr w:type="gramEnd"/>
      <w:r>
        <w:t xml:space="preserve"> those Partners owning at least 51 percent of the Interests in the Partnership as specified on Exhibit A, as may be modified from time to time pursuant to the terms of this Agreement.</w:t>
      </w:r>
    </w:p>
    <w:p w:rsidR="00EF0A80" w:rsidRDefault="00EF0A80" w:rsidP="00EF0A80">
      <w:r>
        <w:t>"Net Profits" or "Net Losses" means the Partnership's income or loss for federal income tax purposes determined as of the close of the Partnership's fiscal year (or such other time as may be required by this Agreement), as well as, where the context requires, each item a Partner is required to take separately into account under Section 702(a) of the Code.</w:t>
      </w:r>
    </w:p>
    <w:p w:rsidR="00EF0A80" w:rsidRDefault="00EF0A80" w:rsidP="00EF0A80">
      <w:r>
        <w:t>"</w:t>
      </w:r>
      <w:proofErr w:type="spellStart"/>
      <w:r>
        <w:t>Nondefaulting</w:t>
      </w:r>
      <w:proofErr w:type="spellEnd"/>
      <w:r>
        <w:t xml:space="preserve"> Partner" shall have the meaning stated in section 3.3.</w:t>
      </w:r>
    </w:p>
    <w:p w:rsidR="00EF0A80" w:rsidRDefault="00EF0A80" w:rsidP="00EF0A80">
      <w:r>
        <w:t>"Notice Date" shall have the meaning stated in section 6.4.</w:t>
      </w:r>
    </w:p>
    <w:p w:rsidR="00EF0A80" w:rsidRDefault="00EF0A80" w:rsidP="00EF0A80">
      <w:r>
        <w:t>"Notice Partner" shall have the meaning stated in section 6.4.</w:t>
      </w:r>
    </w:p>
    <w:p w:rsidR="00EF0A80" w:rsidRDefault="00EF0A80" w:rsidP="00EF0A80">
      <w:r>
        <w:t>"Offering Partner" shall have the meaning stated in section 6.3.</w:t>
      </w:r>
    </w:p>
    <w:p w:rsidR="00EF0A80" w:rsidRDefault="00EF0A80" w:rsidP="00EF0A80">
      <w:r>
        <w:t>"Shareholder" means any owner of an equity interest in a Partner.</w:t>
      </w:r>
    </w:p>
    <w:p w:rsidR="00EF0A80" w:rsidRDefault="00EF0A80" w:rsidP="00EF0A80">
      <w:r>
        <w:t>"Successor in Interest" shall have the meaning stated in section 6.2.</w:t>
      </w:r>
    </w:p>
    <w:p w:rsidR="00EF0A80" w:rsidRDefault="00EF0A80" w:rsidP="00EF0A80">
      <w:r>
        <w:t>"Tax Matters Partner" means [PARTNER NAME], as designated pursuant to section 4.7.</w:t>
      </w:r>
    </w:p>
    <w:p w:rsidR="00EF0A80" w:rsidRDefault="00EF0A80" w:rsidP="00EF0A80">
      <w:r>
        <w:t>"Withdrawing Partner" shall have the meaning stated in section 6.3.</w:t>
      </w:r>
    </w:p>
    <w:p w:rsidR="00EF0A80" w:rsidRDefault="00EF0A80" w:rsidP="00EF0A80"/>
    <w:p w:rsidR="00EF0A80" w:rsidRDefault="00EF0A80" w:rsidP="00EF0A80">
      <w:r>
        <w:t>Article II</w:t>
      </w:r>
    </w:p>
    <w:p w:rsidR="00EF0A80" w:rsidRDefault="00EF0A80" w:rsidP="00EF0A80">
      <w:r>
        <w:t>ORGANIZATION</w:t>
      </w:r>
    </w:p>
    <w:p w:rsidR="00EF0A80" w:rsidRDefault="00EF0A80" w:rsidP="00EF0A80"/>
    <w:p w:rsidR="00EF0A80" w:rsidRDefault="00EF0A80" w:rsidP="00EF0A80">
      <w:r>
        <w:t xml:space="preserve">2.1    Formation. The Partners form a limited liability partnership pursuant to the provisions of the [STATE] Uniform Partnership Act, and the [STATE] Limited Liability Partnership Act, (collectively, the "Act"), and agree to cause a Certificate of Limited Liability Partnership to be executed and filed with the [STATE AGENCY] within 30 days after the date of this Agreement. </w:t>
      </w:r>
    </w:p>
    <w:p w:rsidR="00EF0A80" w:rsidRDefault="00EF0A80" w:rsidP="00EF0A80"/>
    <w:p w:rsidR="00EF0A80" w:rsidRDefault="00EF0A80" w:rsidP="00EF0A80">
      <w:r>
        <w:t xml:space="preserve">2.2    Name. The name of the Partnership is [PARTNERSHIP NAME]. </w:t>
      </w:r>
    </w:p>
    <w:p w:rsidR="00EF0A80" w:rsidRDefault="00EF0A80" w:rsidP="00EF0A80"/>
    <w:p w:rsidR="00EF0A80" w:rsidRDefault="00EF0A80" w:rsidP="00EF0A80">
      <w:r>
        <w:lastRenderedPageBreak/>
        <w:t xml:space="preserve">2.3    Purpose of Business and Powers. The purpose for which the Partnership has been formed and the powers that it may exercise in furtherance of, and not in limitation of, the general powers conferred upon limited liability partnerships by the State of [STATE] are as follows: </w:t>
      </w:r>
    </w:p>
    <w:p w:rsidR="00EF0A80" w:rsidRDefault="00EF0A80" w:rsidP="00EF0A80">
      <w:r>
        <w:t>a)    To realize income and capital appreciation from the ownership and operation of ________ or ownership interests in entities that own and operate ________, including but not limited to the acquisition, ownership, operation, expansion, financing, and investment in existing ________ serving communities in the United States and its territories and possessions.</w:t>
      </w:r>
    </w:p>
    <w:p w:rsidR="00EF0A80" w:rsidRDefault="00EF0A80" w:rsidP="00EF0A80">
      <w:r>
        <w:t>b)    To manage and operate ________ owned by the Partnership, or with any third parties that a Majority of the Partners may from time to time decide.</w:t>
      </w:r>
    </w:p>
    <w:p w:rsidR="00EF0A80" w:rsidRDefault="00EF0A80" w:rsidP="00EF0A80">
      <w:r>
        <w:t>c)    To engage in any activities incidental, helpful, or necessary in connection with the foregoing purposes.</w:t>
      </w:r>
    </w:p>
    <w:p w:rsidR="00EF0A80" w:rsidRDefault="00EF0A80" w:rsidP="00EF0A80"/>
    <w:p w:rsidR="00EF0A80" w:rsidRDefault="00EF0A80" w:rsidP="00EF0A80">
      <w:r>
        <w:t xml:space="preserve">The Partnership shall have the power to do any and all acts and things necessary or appropriate to carry out its purposes. </w:t>
      </w:r>
    </w:p>
    <w:p w:rsidR="00EF0A80" w:rsidRDefault="00EF0A80" w:rsidP="00EF0A80"/>
    <w:p w:rsidR="00EF0A80" w:rsidRDefault="00EF0A80" w:rsidP="00EF0A80">
      <w:r>
        <w:t xml:space="preserve">2.4    Place of Business. The location of the principal office of the Partnership shall be [address], or at any other substituted or additional offices designated by the Partners. </w:t>
      </w:r>
    </w:p>
    <w:p w:rsidR="00EF0A80" w:rsidRDefault="00EF0A80" w:rsidP="00EF0A80"/>
    <w:p w:rsidR="00EF0A80" w:rsidRDefault="00EF0A80" w:rsidP="00EF0A80">
      <w:r>
        <w:t xml:space="preserve">2.5    Effective Date and Term. The Partnership shall be effective as of the date of this Agreement and shall continue thereafter for a term ending ____________, unless (a) a Majority of the Partners elect to continue the Partnership for a longer period, or (b) the Partnership is earlier dissolved and terminated pursuant to the provisions of the Act or any provision of this Agreement. </w:t>
      </w:r>
    </w:p>
    <w:p w:rsidR="00EF0A80" w:rsidRDefault="00EF0A80" w:rsidP="00EF0A80"/>
    <w:p w:rsidR="00EF0A80" w:rsidRDefault="00EF0A80" w:rsidP="00EF0A80">
      <w:r>
        <w:t xml:space="preserve">2.6    Names and Addresses of Partners. The names and addresses of the Partners are set forth on Exhibit A. </w:t>
      </w:r>
    </w:p>
    <w:p w:rsidR="00EF0A80" w:rsidRDefault="00EF0A80" w:rsidP="00EF0A80"/>
    <w:p w:rsidR="00EF0A80" w:rsidRDefault="00EF0A80" w:rsidP="00EF0A80">
      <w:r>
        <w:t xml:space="preserve">2.7    Independent Activities. Each Partner and each Shareholder may, notwithstanding this Agreement, engage in any activity he or she may choose, whether or not the activity competes with the Partnership, without having or incurring any obligation to offer any interest in the activities to the Partnership or any Partner or Shareholder. Neither this Agreement, as amended from time to time, nor any activity undertaken pursuant to this Agreement, shall prevent any Partner or Shareholder from engaging in such activities, or require any other Partner, Shareholder or the Partnership to participate in any such activities, and as a material part of the consideration for the execution of this Agreement by each </w:t>
      </w:r>
      <w:r>
        <w:lastRenderedPageBreak/>
        <w:t xml:space="preserve">Partner and the admission of each Partner, every other Partner and Shareholder waives, relinquishes, and renounces any such right or claim of participation. </w:t>
      </w:r>
    </w:p>
    <w:p w:rsidR="00EF0A80" w:rsidRDefault="00EF0A80" w:rsidP="00EF0A80"/>
    <w:p w:rsidR="00EF0A80" w:rsidRDefault="00EF0A80" w:rsidP="00EF0A80">
      <w:r>
        <w:t xml:space="preserve">2.8    Filings. The Partnership shall execute and file the original or amended certificates and shall take any and all other actions reasonably necessary to perfect and maintain the status of the Partnership under the laws of the Act or any other states or jurisdictions in which the Partnership engages in business. </w:t>
      </w:r>
    </w:p>
    <w:p w:rsidR="00EF0A80" w:rsidRDefault="00EF0A80" w:rsidP="00EF0A80"/>
    <w:p w:rsidR="00EF0A80" w:rsidRDefault="00EF0A80" w:rsidP="00EF0A80">
      <w:r>
        <w:t>Article III</w:t>
      </w:r>
    </w:p>
    <w:p w:rsidR="00EF0A80" w:rsidRDefault="00EF0A80" w:rsidP="00EF0A80">
      <w:r>
        <w:t>CAPITAL CONTRIBUTIONS</w:t>
      </w:r>
    </w:p>
    <w:p w:rsidR="00EF0A80" w:rsidRDefault="00EF0A80" w:rsidP="00EF0A80"/>
    <w:p w:rsidR="00EF0A80" w:rsidRDefault="00EF0A80" w:rsidP="00EF0A80">
      <w:r>
        <w:t xml:space="preserve">3.1    Original Capital Contribution. The Partners shall be credited with a contribution to the capital of the Partnership in the amount set forth opposite their respective names under the heading "Capital Contributions" on Exhibit A. Except as specifically set forth in sections 3.2(b) or 8.3, the Partners shall not be obligated in any manner or to any extent to contribute any additional capital to the Partnership. </w:t>
      </w:r>
    </w:p>
    <w:p w:rsidR="00EF0A80" w:rsidRDefault="00EF0A80" w:rsidP="00EF0A80"/>
    <w:p w:rsidR="00EF0A80" w:rsidRDefault="00EF0A80" w:rsidP="00EF0A80">
      <w:r>
        <w:t xml:space="preserve">3.2    Additional Capital Contributions. </w:t>
      </w:r>
    </w:p>
    <w:p w:rsidR="00EF0A80" w:rsidRDefault="00EF0A80" w:rsidP="00EF0A80">
      <w:r>
        <w:t>a)    The Partnership may, after the consent of a Majority of the Partners, accept disproportionate Capital Contributions and thereby change the Partners' Interest in the Partnership.</w:t>
      </w:r>
    </w:p>
    <w:p w:rsidR="00EF0A80" w:rsidRDefault="00EF0A80" w:rsidP="00EF0A80">
      <w:r>
        <w:t>b)    If a Majority of the Partners determines that the Partnership requires additional capital to carry out its purposes, including but not limited to additional capital required (</w:t>
      </w:r>
      <w:proofErr w:type="spellStart"/>
      <w:r>
        <w:t>i</w:t>
      </w:r>
      <w:proofErr w:type="spellEnd"/>
      <w:r>
        <w:t xml:space="preserve">) to acquire and operate the Partnership's Business, (ii) to pay costs, fees, and expenses incurred by the Partnership in connection with the Partnership's Business, (iii) to meet the Partnership's operating expenses, (iv) to pay principal and/or interest or any other amounts payable in connection with any mortgage, land contract, lease, or other loans or indebtedness secured by any property owned by the Partnership or any other indebtedness of the Partnership, including loans owed to Partners, (v) to pay real estate taxes, assessments, insurance premiums, and other normal costs incurred in connection with the ownership of property, or (vi) to pay any other expense relating to the Partnership's Business, each Partner shall be obligated to make additional Capital Contributions that, in the aggregate, equal the amount needed by the Partnership to carry out these purposes (hereinafter the amount is referred to as the "Capital Call") in proportion to his or her relative percentage Interest in the Partnership as set forth opposite his or her name under the heading "Interest in the Partnership" on Exhibit A, as the same may exist from time to time; provided, that no Partner shall be required to contribute any money or other property toward the discharge of an obligation for which such Partner bears no personal liability under Article VIII. In lieu of </w:t>
      </w:r>
      <w:r>
        <w:lastRenderedPageBreak/>
        <w:t>Capital Contributions, a Majority of the Partners may elect to require that all Partners make loans to the Partnership in like amounts pursuant to the terms and conditions determined by the Partners.</w:t>
      </w:r>
    </w:p>
    <w:p w:rsidR="00EF0A80" w:rsidRDefault="00EF0A80" w:rsidP="00EF0A80"/>
    <w:p w:rsidR="00EF0A80" w:rsidRDefault="00EF0A80" w:rsidP="00EF0A80">
      <w:r>
        <w:t>3.3    Failure to Make Capital Contributions. If any Partner fails to pay his or her Capital Contribution or make his or her loan as required in section 3.2(b) within 30 days after receiving notice that additional capital is required (the "Defaulting Partner"), then the other Partners (the "</w:t>
      </w:r>
      <w:proofErr w:type="spellStart"/>
      <w:r>
        <w:t>Nondefaulting</w:t>
      </w:r>
      <w:proofErr w:type="spellEnd"/>
      <w:r>
        <w:t xml:space="preserve"> Partners") shall have the option to: </w:t>
      </w:r>
    </w:p>
    <w:p w:rsidR="00EF0A80" w:rsidRDefault="00EF0A80" w:rsidP="00EF0A80">
      <w:r>
        <w:t>a)    Require that any distributions of Cash Flow or other distributions otherwise payable to the Defaulting Partner be withheld and contributed to the Partnership until the default plus interest, computed at the lesser of (</w:t>
      </w:r>
      <w:proofErr w:type="spellStart"/>
      <w:r>
        <w:t>i</w:t>
      </w:r>
      <w:proofErr w:type="spellEnd"/>
      <w:r>
        <w:t>) 100 percent of the long-term applicable federal rate, compounded annually, in effect on the date on which the Defaulting Partner received notice that additional capital was required or (ii) the highest lawful rate, has been fully cured;</w:t>
      </w:r>
    </w:p>
    <w:p w:rsidR="00EF0A80" w:rsidRDefault="00EF0A80" w:rsidP="00EF0A80">
      <w:r>
        <w:t>b)    Commence legal proceedings to collect the amount due plus interest at the rate provided above;</w:t>
      </w:r>
    </w:p>
    <w:p w:rsidR="00EF0A80" w:rsidRDefault="00EF0A80" w:rsidP="00EF0A80">
      <w:r>
        <w:t>c)    Loan the portion of the Capital Call that the Defaulting Partner was obligated to contribute, which shall (</w:t>
      </w:r>
      <w:proofErr w:type="spellStart"/>
      <w:r>
        <w:t>i</w:t>
      </w:r>
      <w:proofErr w:type="spellEnd"/>
      <w:r>
        <w:t xml:space="preserve">) be deemed to be a loan to the Defaulting Partner, (ii) bear interest at the rate provided above, (iii) be due and payable on demand, and (iv) be secured by the Defaulting Partner's Partnership Interest, of which the security interest may be foreclosed by the </w:t>
      </w:r>
      <w:proofErr w:type="spellStart"/>
      <w:r>
        <w:t>Nondefaulting</w:t>
      </w:r>
      <w:proofErr w:type="spellEnd"/>
      <w:r>
        <w:t xml:space="preserve"> Partner(s) in accordance with the Uniform Commercial Code;</w:t>
      </w:r>
    </w:p>
    <w:p w:rsidR="00EF0A80" w:rsidRDefault="00EF0A80" w:rsidP="00EF0A80">
      <w:r>
        <w:t xml:space="preserve">d)    Make the defaulted Capital Call on behalf of the Defaulting Partner and, on 30 days prior written notice and failure of the Defaulting Partner to cure the default in full, including interest on it at the rate provided in section 3.3(a), cause the Defaulting Partner's Partnership Interest and the interest of the Partners contributing the capital that the Defaulting Partner was required to contribute, to be adjusted by crediting the </w:t>
      </w:r>
      <w:proofErr w:type="spellStart"/>
      <w:r>
        <w:t>Nondefaulting</w:t>
      </w:r>
      <w:proofErr w:type="spellEnd"/>
      <w:r>
        <w:t xml:space="preserve"> Partner(s) with a contribution equal to 200 percent of the dollars actually contributed to the Partnership, to cover the Defaulting Partner's contribution share. The resulting increase in the </w:t>
      </w:r>
      <w:proofErr w:type="spellStart"/>
      <w:r>
        <w:t>Nondefaulting</w:t>
      </w:r>
      <w:proofErr w:type="spellEnd"/>
      <w:r>
        <w:t xml:space="preserve"> Partner's Interest in the Partnership shall be due to his or her contribution, and the Defaulting Partner's Partnership Interest shall be reduced in accordance with the foregoing. For example, if each of three Partners had a Capital Account of $100, and there was a Partnership Capital Call of $50.00 per Partner, and Partner A defaulted in his or her Capital Contribution, Partners B and C made their Capital Contributions, Partner B contributed $30.00 of the defaulted amount, and Partner C contributed $20.00 of the defaulted amount, the resulting Interest in the Partnership of Partners A, B, and C would be as follows:</w:t>
      </w:r>
    </w:p>
    <w:p w:rsidR="00EF0A80" w:rsidRDefault="00EF0A80" w:rsidP="00EF0A80">
      <w:r>
        <w:t>A: 20 percent ($100.00);</w:t>
      </w:r>
    </w:p>
    <w:p w:rsidR="00EF0A80" w:rsidRDefault="00EF0A80" w:rsidP="00EF0A80">
      <w:r>
        <w:t>B: 42 percent ($100.00 + $50.00 + $30.00 + $30.00);</w:t>
      </w:r>
    </w:p>
    <w:p w:rsidR="00EF0A80" w:rsidRDefault="00EF0A80" w:rsidP="00EF0A80">
      <w:proofErr w:type="gramStart"/>
      <w:r>
        <w:t>and</w:t>
      </w:r>
      <w:proofErr w:type="gramEnd"/>
      <w:r>
        <w:t xml:space="preserve"> C: 38 percent ($100.00 + $50.00 + $20.00 + $20.00). </w:t>
      </w:r>
    </w:p>
    <w:p w:rsidR="00EF0A80" w:rsidRDefault="00EF0A80" w:rsidP="00EF0A80">
      <w:r>
        <w:lastRenderedPageBreak/>
        <w:t>Total: 100 percent (assumed capital $500.00: $450.00 actual capital plus $50.00 assured additional capital).</w:t>
      </w:r>
    </w:p>
    <w:p w:rsidR="00EF0A80" w:rsidRDefault="00EF0A80" w:rsidP="00EF0A80">
      <w:r>
        <w:t>Thus, the Defaulting Partner's Interest would be reduced from 33 1/3 percent to 20 percent, whereas if his or her Interest had been reduced pro rata, he or she would have retained a 22.2 percent Interest (100/450 instead of 100/500).</w:t>
      </w:r>
    </w:p>
    <w:p w:rsidR="00EF0A80" w:rsidRDefault="00EF0A80" w:rsidP="00EF0A80">
      <w:r>
        <w:t xml:space="preserve">e)    The </w:t>
      </w:r>
      <w:proofErr w:type="spellStart"/>
      <w:r>
        <w:t>Nondefaulting</w:t>
      </w:r>
      <w:proofErr w:type="spellEnd"/>
      <w:r>
        <w:t xml:space="preserve"> Partner(s) and the Partnership shall be entitled to any other legal remedies.</w:t>
      </w:r>
    </w:p>
    <w:p w:rsidR="00EF0A80" w:rsidRDefault="00EF0A80" w:rsidP="00EF0A80"/>
    <w:p w:rsidR="00EF0A80" w:rsidRDefault="00EF0A80" w:rsidP="00EF0A80">
      <w:r>
        <w:t xml:space="preserve">The Partnership shall not be required to provide any Defaulting Partner with any of the financial information, reports, or access to the Partnership's books and records until the default pursuant to section 3.3 has been cured. For these purposes, a Defaulting Partner will be considered to no longer be in default if his or her obligation is fulfilled by the Partnership or other Partners, as provided in this section. </w:t>
      </w:r>
    </w:p>
    <w:p w:rsidR="00EF0A80" w:rsidRDefault="00EF0A80" w:rsidP="00EF0A80"/>
    <w:p w:rsidR="00EF0A80" w:rsidRDefault="00EF0A80" w:rsidP="00EF0A80">
      <w:r>
        <w:t xml:space="preserve">3.4    Return of Capital Contributions; Interest on Capital Contributions. No Partner shall have the right to withdraw his or her Capital Contributions or to demand or receive the return of his or her Capital Contributions, or any part of it, except as otherwise expressly provided in this Agreement. Except as otherwise specifically provided, neither the Partnership nor any Partner shall be personally liable or responsible for the return of the Capital Contributions of the Partners, and any such returns shall be made solely from the assets of the Partnership. No interest shall be paid on any Capital Contributions to the Partnership. </w:t>
      </w:r>
    </w:p>
    <w:p w:rsidR="00EF0A80" w:rsidRDefault="00EF0A80" w:rsidP="00EF0A80"/>
    <w:p w:rsidR="00EF0A80" w:rsidRDefault="00EF0A80" w:rsidP="00EF0A80">
      <w:r>
        <w:t xml:space="preserve">3.5    Partnership Interest. Each Partner's percentage Interest in the Partnership shall be set forth in Exhibit A, incorporated by reference into this Agreement, unless adjusted pursuant to the terms of section 3.3, in which event Exhibit A shall be amended to reflect each Partner's then correct percentage Interest in the Partnership. </w:t>
      </w:r>
    </w:p>
    <w:p w:rsidR="00EF0A80" w:rsidRDefault="00EF0A80" w:rsidP="00EF0A80"/>
    <w:p w:rsidR="00EF0A80" w:rsidRDefault="00EF0A80" w:rsidP="00EF0A80">
      <w:r>
        <w:t xml:space="preserve">3.6    Loan Guaranties. If a Majority of the Partners shall determine that personal guaranties shall be necessary or appropriate in connection with the Partnership's Business, each Partner agrees to execute, jointly and severally, a personal guaranty or guaranties of payment of the loan(s) or liabilities incurred by the Partnership for the purpose of operating the Partnership's Business provided that no Partner shall be required to guarantee a liability for which such Partner is not personally responsible under Article VIII. </w:t>
      </w:r>
    </w:p>
    <w:p w:rsidR="00EF0A80" w:rsidRDefault="00EF0A80" w:rsidP="00EF0A80"/>
    <w:p w:rsidR="00EF0A80" w:rsidRDefault="00EF0A80" w:rsidP="00EF0A80">
      <w:r>
        <w:t>Article IV</w:t>
      </w:r>
    </w:p>
    <w:p w:rsidR="00EF0A80" w:rsidRDefault="00EF0A80" w:rsidP="00EF0A80">
      <w:r>
        <w:lastRenderedPageBreak/>
        <w:t>PROFITS, LOSSES, AND DISTRIBUTIONS</w:t>
      </w:r>
    </w:p>
    <w:p w:rsidR="00EF0A80" w:rsidRDefault="00EF0A80" w:rsidP="00EF0A80"/>
    <w:p w:rsidR="00EF0A80" w:rsidRDefault="00EF0A80" w:rsidP="00EF0A80">
      <w:r>
        <w:t xml:space="preserve">4.1    Allocations among Partners. </w:t>
      </w:r>
    </w:p>
    <w:p w:rsidR="00EF0A80" w:rsidRDefault="00EF0A80" w:rsidP="00EF0A80">
      <w:r>
        <w:t>a)    Whenever in this Agreement a share of Net Profits, Net Losses, gains, losses, Cash Flow, proceeds of sale or refinancing, or any other items, including those not recognized in computing taxable income for federal income tax purposes, is allocated among the Partners, the allocation shall be made to each Partner in direct proportion to his or her percentage Interest in the Partnership, as set forth in Exhibit A, as amended from time to time; provided, however, that any Partnership deduction available due to the payment of compensation to any Partner shall be specially allocated to the Partner. If any Partner is specially allocated a deduction, then the Partner shall, as quickly as possible, be allocated items of income and gain in an amount and manner sufficient to bring his or her Capital Account into the proper proportion relative to the other Partners.</w:t>
      </w:r>
    </w:p>
    <w:p w:rsidR="00EF0A80" w:rsidRDefault="00EF0A80" w:rsidP="00EF0A80">
      <w:r>
        <w:t>b)    This section 4.1 shall not apply to items of loss or deduction arising from a liability mentioned in Article IV except to the extent accrued by the Partnership.</w:t>
      </w:r>
    </w:p>
    <w:p w:rsidR="00EF0A80" w:rsidRDefault="00EF0A80" w:rsidP="00EF0A80"/>
    <w:p w:rsidR="00EF0A80" w:rsidRDefault="00EF0A80" w:rsidP="00EF0A80">
      <w:r>
        <w:t xml:space="preserve">4.2    Distributions of Cash Flow. The Partnership shall, at reasonable intervals during each fiscal year of the Partnership as determined by a Majority of the Partners, but in any event within 90 days after the close of each fiscal year of the Partnership, distribute the Cash Flow of the Partnership to the Partners in accordance with their respective Interests in the Partnership, as set forth in Exhibit A, as amended from time to time. </w:t>
      </w:r>
    </w:p>
    <w:p w:rsidR="00EF0A80" w:rsidRDefault="00EF0A80" w:rsidP="00EF0A80"/>
    <w:p w:rsidR="00EF0A80" w:rsidRDefault="00EF0A80" w:rsidP="00EF0A80">
      <w:r>
        <w:t xml:space="preserve">4.3    Other Distributions. The proceeds of: </w:t>
      </w:r>
    </w:p>
    <w:p w:rsidR="00EF0A80" w:rsidRDefault="00EF0A80" w:rsidP="00EF0A80">
      <w:r>
        <w:t>a)    the sale, exchange, condemnation, or other Disposition of any asset owned by the Partnership or any real or personal property owned by the Partnership, including any buildings or improvements constructed on the asset or property or any part or interest in it, minus the expenses of the sale or Disposition and minus the portion of the proceeds used to discharge any indebtedness related to the assets;</w:t>
      </w:r>
    </w:p>
    <w:p w:rsidR="00EF0A80" w:rsidRDefault="00EF0A80" w:rsidP="00EF0A80">
      <w:r>
        <w:t>b)    any mortgage loan or refinancing of any mortgage loan obtained to finance the purchase or construction of any ____ or any of its component parts, buildings, or improvements on real estate owned by the Partnership over and above the portion of the proceeds required to carry out and complete the purchase or construction; and</w:t>
      </w:r>
    </w:p>
    <w:p w:rsidR="00EF0A80" w:rsidRDefault="00EF0A80" w:rsidP="00EF0A80">
      <w:r>
        <w:t xml:space="preserve">c)    any policy or policies of fire and extended coverage insurance covering any assets owned by the Partnership, minus the portion of the proceeds used to replace or repair the assets and minus the </w:t>
      </w:r>
      <w:r>
        <w:lastRenderedPageBreak/>
        <w:t>portion of the proceeds elected by the Partnership to be used to discharge any indebtedness secured by the assets;</w:t>
      </w:r>
    </w:p>
    <w:p w:rsidR="00EF0A80" w:rsidRDefault="00EF0A80" w:rsidP="00EF0A80"/>
    <w:p w:rsidR="00EF0A80" w:rsidRDefault="00EF0A80" w:rsidP="00EF0A80">
      <w:r>
        <w:t xml:space="preserve">shall, when the proceeds are available to the Partnership, be used, if elected by a Majority of the Partners, to retire unsecured Partnership indebtedness, including loans from the Partners to the Partnership, with the remaining balance of the proceeds to be allocated and distributed to the Partners in accordance with their respective Interests in the Partnership, as set forth in Exhibit A, as amended from time to time. </w:t>
      </w:r>
    </w:p>
    <w:p w:rsidR="00EF0A80" w:rsidRDefault="00EF0A80" w:rsidP="00EF0A80"/>
    <w:p w:rsidR="00EF0A80" w:rsidRDefault="00EF0A80" w:rsidP="00EF0A80">
      <w:r>
        <w:t xml:space="preserve">4.4    Records and Accounting. At all times during the term of the Partnership, the Partners shall keep or cause to be kept full and complete books and records of account adequately and appropriately recording the Partnership's Business. The books and records of account may be kept on a cash or accrual basis and need not be kept by the same method followed by the Partnership for federal income tax purposes. The books and records of account shall include the separate and additional accounts for each Partner (including the names and addresses of all Partners) that shall be necessary to accurately reflect the rights and interests of the respective Partners. All books and records of account, together with all documents relating to the ownership and condition of title of the Partnership's properties, a list of the names and addresses of all Partners, and copies of all Partnership tax returns, shall be maintained at all times at the office of the Partnership. Each Partner and his or her duly authorized representative shall have access to them and the right to inspect and copy them, at his or her own cost and expense, at all reasonable times. </w:t>
      </w:r>
    </w:p>
    <w:p w:rsidR="00EF0A80" w:rsidRDefault="00EF0A80" w:rsidP="00EF0A80"/>
    <w:p w:rsidR="00EF0A80" w:rsidRDefault="00EF0A80" w:rsidP="00EF0A80">
      <w:r>
        <w:t xml:space="preserve">4.5    Partners' Accounts. A Capital Account shall be maintained for each Partner. The amount of each Partner's Capital Contribution to the Partnership shall be credited to his or her Capital Account, and the Capital Account shall be adjusted from time to time, but not less often than annually, as provided in article I. </w:t>
      </w:r>
    </w:p>
    <w:p w:rsidR="00EF0A80" w:rsidRDefault="00EF0A80" w:rsidP="00EF0A80"/>
    <w:p w:rsidR="00EF0A80" w:rsidRDefault="00EF0A80" w:rsidP="00EF0A80">
      <w:r>
        <w:t xml:space="preserve">4.6    Banking. All funds of the Partnership shall be deposited in its name in the checking account or other accounts designated by the Partners. All withdrawals from the accounts are to be made on checks or withdrawal slips signed by an agent authorized by the Partners. </w:t>
      </w:r>
    </w:p>
    <w:p w:rsidR="00EF0A80" w:rsidRDefault="00EF0A80" w:rsidP="00EF0A80"/>
    <w:p w:rsidR="00EF0A80" w:rsidRDefault="00EF0A80" w:rsidP="00EF0A80">
      <w:r>
        <w:t xml:space="preserve">4.7    Designation of Tax Matters Partner. [PARTNER NAME] is designated the initial Tax Matters Partner for all purposes of the Code. Each Partner, by executing this Agreement, consents to the designation of [PARTNER NAME] as the Tax Matters Partner and agrees to execute, certify, acknowledge, deliver, swear </w:t>
      </w:r>
      <w:r>
        <w:lastRenderedPageBreak/>
        <w:t xml:space="preserve">to, file, and record at the appropriate public offices the documents necessary or appropriate to evidence the consent. </w:t>
      </w:r>
    </w:p>
    <w:p w:rsidR="00EF0A80" w:rsidRDefault="00EF0A80" w:rsidP="00EF0A80"/>
    <w:p w:rsidR="00EF0A80" w:rsidRDefault="00EF0A80" w:rsidP="00EF0A80">
      <w:r>
        <w:t xml:space="preserve">4.8    Expenses of Tax Matters Partner. The Partnership shall indemnify and reimburse the Tax Matters Partner for all expenses, including but not limited to legal and accounting fees, claims, liabilities, losses, and damages incurred in connection with any administrative or judicial proceeding with respect to the tax liability of the Partnership or the Partners. The taking of any action and the incurring of any expense by the Tax Matters Partner in connection with any such proceeding, except to the extent required by law, is a matter in the sole discretion of the Tax Matters Partner, and the provisions on limitations of liability of the Partners set forth in section 5.4 shall be fully applicable to the Tax Matters Partner in his or her capacity as such. </w:t>
      </w:r>
    </w:p>
    <w:p w:rsidR="00EF0A80" w:rsidRDefault="00EF0A80" w:rsidP="00EF0A80"/>
    <w:p w:rsidR="00EF0A80" w:rsidRDefault="00EF0A80" w:rsidP="00EF0A80">
      <w:r>
        <w:t xml:space="preserve">4.9    Tax Returns. The Tax Matters Partner shall cause to be prepared at the Partnership's expense the required federal, state, and local tax returns. Within 90 days after the close of each fiscal year of the Partnership, the Tax Matters Partner shall furnish to each Partner a copy of Internal Revenue Service Form K-1 and any other forms required by the IRS for the fiscal year. </w:t>
      </w:r>
    </w:p>
    <w:p w:rsidR="00EF0A80" w:rsidRDefault="00EF0A80" w:rsidP="00EF0A80"/>
    <w:p w:rsidR="00EF0A80" w:rsidRDefault="00EF0A80" w:rsidP="00EF0A80">
      <w:r>
        <w:t xml:space="preserve">4.10    Tax Elections. If a Partner transfers all or any part of his or her Interest in the Partnership, the Tax Matters Partner may elect, pursuant to Section 754 of the Code, to adjust the basis of the Partnership property if, in the reasonable opinion of the Tax Matters Partner, the election would be advantageous. Each Partner benefiting from the election shall pay or reimburse the Partnership for all additional accounting expenses occasioned by the election. The Partnership may elect to make any other election permitted under any provision of the Code, including Section 195, if, in the reasonable opinion of the Tax Matters Partner, that election would be advantageous. </w:t>
      </w:r>
    </w:p>
    <w:p w:rsidR="00EF0A80" w:rsidRDefault="00EF0A80" w:rsidP="00EF0A80"/>
    <w:p w:rsidR="00EF0A80" w:rsidRDefault="00EF0A80" w:rsidP="00EF0A80">
      <w:r>
        <w:t xml:space="preserve">4.11    Tax Audits. The Partnership, through the Tax Matters Partner, is authorized to cooperate with and to monitor the Internal Revenue Service in any audit that the IRS may conduct of the Partnership books and records and information or other returns filed by the Partnership for federal income tax purposes. The Tax Matters Partner shall take all actions necessary under the Code to preserve the rights of the Partners with respect to audits and shall provide all Partners with any notices of the proceedings as well as other information required by the Code or the Act. The Partnership, through the Tax Matters Partner, may similarly cooperate with and monitor any audit by any state tax or other state or local governmental authority. Except as expressly authorized in writing by the Tax Matters Partner, no Partner other than the Tax Matters Partner may represent the Partnership in any audit or proceeding with the IRS. The Partnership may prepare and file protests or other appropriate responses to the audits. All costs incurred in connection with the foregoing activities, including legal and accounting costs, </w:t>
      </w:r>
      <w:r>
        <w:lastRenderedPageBreak/>
        <w:t xml:space="preserve">shall be Partnership expenses. The Partnership is not obligated to defend any Partner against any claim asserted by the IRS or a state or local tax authority of additional tax liability arising out of the ownership of a Partner's Interest in the Partnership. </w:t>
      </w:r>
    </w:p>
    <w:p w:rsidR="00EF0A80" w:rsidRDefault="00EF0A80" w:rsidP="00EF0A80"/>
    <w:p w:rsidR="00EF0A80" w:rsidRDefault="00EF0A80" w:rsidP="00EF0A80">
      <w:r>
        <w:t>Article V</w:t>
      </w:r>
    </w:p>
    <w:p w:rsidR="00EF0A80" w:rsidRDefault="00EF0A80" w:rsidP="00EF0A80">
      <w:r>
        <w:t>POWERS, DUTIES, AND COMPENSATION OF THE PARTNERS</w:t>
      </w:r>
    </w:p>
    <w:p w:rsidR="00EF0A80" w:rsidRDefault="00EF0A80" w:rsidP="00EF0A80"/>
    <w:p w:rsidR="00EF0A80" w:rsidRDefault="00EF0A80" w:rsidP="00EF0A80">
      <w:r>
        <w:t xml:space="preserve">5.1    Partnership Management. </w:t>
      </w:r>
    </w:p>
    <w:p w:rsidR="00EF0A80" w:rsidRDefault="00EF0A80" w:rsidP="00EF0A80">
      <w:r>
        <w:t>a)    Any action required or permitted by this Agreement may be undertaken without a meeting, without prior notice, and without a vote if a Majority of Partners consents in writing; provided, however, that reasonable notice of the taking of Partnership action without a meeting or notice by less than unanimous written consent shall be given to all Partners who have not consented in writing.</w:t>
      </w:r>
    </w:p>
    <w:p w:rsidR="00EF0A80" w:rsidRDefault="00EF0A80" w:rsidP="00EF0A80">
      <w:r>
        <w:t>b)    Except as otherwise provided in this Agreement, the overall management and control of the business and affairs of the Partnership shall be determined by an affirmative vote of a Majority of the Partners, and the vote shall be binding on the Partnership and the Partners. Each Partner agrees to use his or her best efforts to respond within five business days of the date that the Partner is notified of the need for approval or other action; provided, however, that the failure of a Partner to respond within 30 calendar days of notice of that need, which is delivered as set forth in section 9.6, shall be deemed approval.</w:t>
      </w:r>
    </w:p>
    <w:p w:rsidR="00EF0A80" w:rsidRDefault="00EF0A80" w:rsidP="00EF0A80">
      <w:r>
        <w:t>c)    [Name of managing partner] shall be the Managing Partner.</w:t>
      </w:r>
    </w:p>
    <w:p w:rsidR="00EF0A80" w:rsidRDefault="00EF0A80" w:rsidP="00EF0A80"/>
    <w:p w:rsidR="00EF0A80" w:rsidRDefault="00EF0A80" w:rsidP="00EF0A80">
      <w:r>
        <w:t xml:space="preserve">5.2    Communication and Reports. The Partnership shall provide, or cause to be provided to each Partner, regular quarterly reports with respect to the Partnership's affairs, including full financial reports and written reports about the progress of the Partnership's Business. The Partnership shall provide, or cause to be provided to each Partner, an annual budget at least 60 days before the expiration of each Partnership fiscal year. Quarterly reports shall include a full and complete accounting of all cash receipts and cash expenditures, including a comparison of actual experience to the initial budget along with a reconciliation and explanation of differences experienced. Partners shall schedule regular Partnership meetings for the purposes of exchanging information between Partners. Any Partner shall have the right to request the meetings at any time that Partnership meetings appear reasonably appropriate. </w:t>
      </w:r>
    </w:p>
    <w:p w:rsidR="00EF0A80" w:rsidRDefault="00EF0A80" w:rsidP="00EF0A80"/>
    <w:p w:rsidR="00EF0A80" w:rsidRDefault="00EF0A80" w:rsidP="00EF0A80">
      <w:r>
        <w:t xml:space="preserve">5.3    Execution of Documents. All documents or instruments requiring execution on behalf of the Partnership shall be executed by the parties designated in a written resolution adopted by the Partnership. In the absence of such a written resolution, documents or instruments requiring execution </w:t>
      </w:r>
      <w:r>
        <w:lastRenderedPageBreak/>
        <w:t xml:space="preserve">on behalf of the Partnership may be executed by any one or more of the Partners. Any third party may rely on any document so executed on behalf of the Partnership as being executed with the full authority of the Partnership and all Partners. </w:t>
      </w:r>
    </w:p>
    <w:p w:rsidR="00EF0A80" w:rsidRDefault="00EF0A80" w:rsidP="00EF0A80"/>
    <w:p w:rsidR="00EF0A80" w:rsidRDefault="00EF0A80" w:rsidP="00EF0A80">
      <w:r>
        <w:t xml:space="preserve">5.4    Liability of Partners. None of the Partners shall be personally liable, in their capacity as Partners, to the Partnership or to any other Partner for any loss suffered by the Partnership for any act or failure to act, except only for their own willful malfeasance, gross negligence, or their breach of this Agreement. </w:t>
      </w:r>
    </w:p>
    <w:p w:rsidR="00EF0A80" w:rsidRDefault="00EF0A80" w:rsidP="00EF0A80"/>
    <w:p w:rsidR="00EF0A80" w:rsidRDefault="00EF0A80" w:rsidP="00EF0A80">
      <w:r>
        <w:t xml:space="preserve">5.5    Liabilities of Partnership. All liabilities of the Partnership shall first be satisfied out of the assets of the Partnership, including the proceeds of any liability insurance that the Partnership may carry or recover. If such assets shall not be sufficient to satisfy the liabilities, the liabilities shall be borne by the Partners to the extent provided by law, including but not limited to Article VIII, except for liability with respect to which the creditor has agreed that no Partner shall have any personal liability. </w:t>
      </w:r>
    </w:p>
    <w:p w:rsidR="00EF0A80" w:rsidRDefault="00EF0A80" w:rsidP="00EF0A80"/>
    <w:p w:rsidR="00EF0A80" w:rsidRDefault="00EF0A80" w:rsidP="00EF0A80">
      <w:r>
        <w:t xml:space="preserve">5.6    Compensation of Partners. The Partnership shall reimburse the Partners for any expenses incurred by them in connection with managing the business and affairs of the Partnership. With the consent of a Majority of the Partners, the Partnership may pay to any Partner reasonable compensation, salary, or fees for services rendered to the Partnership. Unless otherwise inconsistent with the express terms of this Agreement, any Affiliate of a Partner or the Partnership may at any time receive reasonable fees for services actually rendered to the </w:t>
      </w:r>
      <w:proofErr w:type="gramStart"/>
      <w:r>
        <w:t>Partnership.</w:t>
      </w:r>
      <w:proofErr w:type="gramEnd"/>
      <w:r>
        <w:t xml:space="preserve"> </w:t>
      </w:r>
    </w:p>
    <w:p w:rsidR="00EF0A80" w:rsidRDefault="00EF0A80" w:rsidP="00EF0A80"/>
    <w:p w:rsidR="00EF0A80" w:rsidRDefault="00EF0A80" w:rsidP="00EF0A80">
      <w:r>
        <w:t>Article VI</w:t>
      </w:r>
    </w:p>
    <w:p w:rsidR="00EF0A80" w:rsidRDefault="00EF0A80" w:rsidP="00EF0A80">
      <w:r>
        <w:t>ASSIGNMENT AND TRANSFER OF PARTNERSHIP INTEREST</w:t>
      </w:r>
    </w:p>
    <w:p w:rsidR="00EF0A80" w:rsidRDefault="00EF0A80" w:rsidP="00EF0A80"/>
    <w:p w:rsidR="00EF0A80" w:rsidRDefault="00EF0A80" w:rsidP="00EF0A80">
      <w:r>
        <w:t xml:space="preserve">6.1    Prohibition on Assignment and Transfer—General. A Partner may transfer his or her Interest in the Partnership only as set forth in this Article. </w:t>
      </w:r>
    </w:p>
    <w:p w:rsidR="00EF0A80" w:rsidRDefault="00EF0A80" w:rsidP="00EF0A80"/>
    <w:p w:rsidR="00EF0A80" w:rsidRDefault="00EF0A80" w:rsidP="00EF0A80">
      <w:r>
        <w:t xml:space="preserve">6.2    Transfers Generally. </w:t>
      </w:r>
    </w:p>
    <w:p w:rsidR="00EF0A80" w:rsidRDefault="00EF0A80" w:rsidP="00EF0A80">
      <w:r>
        <w:t>a)    Subject to the Absolute Prohibitions set forth in section 6.7, any Partner may transfer his or her Interest in the Partnership, or any part of it, with the written consent of a Majority of Partners.</w:t>
      </w:r>
    </w:p>
    <w:p w:rsidR="00EF0A80" w:rsidRDefault="00EF0A80" w:rsidP="00EF0A80">
      <w:r>
        <w:t>b)    Subject to the Absolute Prohibitions set forth in section 6.7, a Partner may, without the consent of a Majority of Partners, transfer all or any portion of his or her Interest in the Partnership as follows:</w:t>
      </w:r>
    </w:p>
    <w:p w:rsidR="00EF0A80" w:rsidRDefault="00EF0A80" w:rsidP="00EF0A80">
      <w:proofErr w:type="spellStart"/>
      <w:r>
        <w:lastRenderedPageBreak/>
        <w:t>i</w:t>
      </w:r>
      <w:proofErr w:type="spellEnd"/>
      <w:r>
        <w:t xml:space="preserve">)    </w:t>
      </w:r>
      <w:proofErr w:type="gramStart"/>
      <w:r>
        <w:t>to</w:t>
      </w:r>
      <w:proofErr w:type="gramEnd"/>
      <w:r>
        <w:t xml:space="preserve"> a revocable trust established by and for the benefit of the Partner or Shareholder who is the sole beneficiary and the sole trustee during its lifetime;</w:t>
      </w:r>
    </w:p>
    <w:p w:rsidR="00EF0A80" w:rsidRDefault="00EF0A80" w:rsidP="00EF0A80">
      <w:r>
        <w:t xml:space="preserve">ii)    </w:t>
      </w:r>
      <w:proofErr w:type="gramStart"/>
      <w:r>
        <w:t>to</w:t>
      </w:r>
      <w:proofErr w:type="gramEnd"/>
      <w:r>
        <w:t xml:space="preserve"> the Shareholder of the Partner;</w:t>
      </w:r>
    </w:p>
    <w:p w:rsidR="00EF0A80" w:rsidRDefault="00EF0A80" w:rsidP="00EF0A80">
      <w:r>
        <w:t xml:space="preserve">iii)    </w:t>
      </w:r>
      <w:proofErr w:type="gramStart"/>
      <w:r>
        <w:t>to</w:t>
      </w:r>
      <w:proofErr w:type="gramEnd"/>
      <w:r>
        <w:t xml:space="preserve"> any wholly owned corporation of any Partner or to any other corporation that is part of the same controlled group as the Partner for federal income tax </w:t>
      </w:r>
      <w:proofErr w:type="spellStart"/>
      <w:r>
        <w:t>purposes.However</w:t>
      </w:r>
      <w:proofErr w:type="spellEnd"/>
      <w:r>
        <w:t>, no such transfer shall be effective unless the transferee agrees to be and is bound to all restrictions and conditions of this Agreement.</w:t>
      </w:r>
    </w:p>
    <w:p w:rsidR="00EF0A80" w:rsidRDefault="00EF0A80" w:rsidP="00EF0A80">
      <w:r>
        <w:t xml:space="preserve">c)    If a Partner's Interest in the Partnership is </w:t>
      </w:r>
      <w:proofErr w:type="gramStart"/>
      <w:r>
        <w:t>Disposed</w:t>
      </w:r>
      <w:proofErr w:type="gramEnd"/>
      <w:r>
        <w:t xml:space="preserve"> of pursuant to this Article, the recipient (the "Successor in Interest") shall not become a Partner except pursuant to this section. A Successor in Interest who does not become a Partner shall be entitled to receive the share of Net Profit, Net Loss, or Cash Flow and the return of Capital Contribution to which his or her assignor would otherwise have been entitled with respect to the Interest in the Partnership so Disposed. A Successor in Interest shall have no right to vote, no right to approve amendments to this Agreement, no right to any of the actions contained in this Article, and </w:t>
      </w:r>
      <w:proofErr w:type="gramStart"/>
      <w:r>
        <w:t>no</w:t>
      </w:r>
      <w:proofErr w:type="gramEnd"/>
      <w:r>
        <w:t xml:space="preserve"> right to acquire any information on or accounts of the Partnership or to inspect the Partnership's books. A Partner who has Disposed of his or her entire Interest in the Partnership, whether or not the transferee becomes a Partner, shall not thereafter be entitled to exercise any of the rights of a Partner under this Agreement, nor shall he or she have any rights or obligations as a Partner except as otherwise specifically provided in this Agreement.</w:t>
      </w:r>
    </w:p>
    <w:p w:rsidR="00EF0A80" w:rsidRDefault="00EF0A80" w:rsidP="00EF0A80">
      <w:r>
        <w:t>d)    No Successor in Interest shall have the right to become a substituted Partner with respect to any interest in the Partnership so acquired unless all of the following conditions have first been satisfied:</w:t>
      </w:r>
    </w:p>
    <w:p w:rsidR="00EF0A80" w:rsidRDefault="00EF0A80" w:rsidP="00EF0A80">
      <w:proofErr w:type="spellStart"/>
      <w:r>
        <w:t>i</w:t>
      </w:r>
      <w:proofErr w:type="spellEnd"/>
      <w:r>
        <w:t>)    a duly executed and acknowledged or signed guarantied written instrument of assignment or transfer shall have been filed with the Partnership; the instrument shall indicate the Interest in the Partnership being assigned, to whom that assignment is being made, and a specific statement of the intention of the assigning Partner that the recipient individual succeed to the assigning Partner's Interest in the Partnership and that the Successor in Interest shall become a Partner in the Partnership;</w:t>
      </w:r>
    </w:p>
    <w:p w:rsidR="00EF0A80" w:rsidRDefault="00EF0A80" w:rsidP="00EF0A80">
      <w:r>
        <w:t>ii)    the Successor in Interest shall have executed and acknowledged the instruments that a Majority of the Partners deem necessary or desirable to effect admission of the Successor in Interest as a Partner in the Partnership, including but not limited to the written acceptance and adoption by the Successor in Interest of the provisions of this Agreement; provided expressly that for these purposes, the Partnership Interest transferred by the transferring Partner shall be included in the determination of the percentage of Partnership interests that constitutes a Majority of Partners; and</w:t>
      </w:r>
    </w:p>
    <w:p w:rsidR="00EF0A80" w:rsidRDefault="00EF0A80" w:rsidP="00EF0A80">
      <w:r>
        <w:t xml:space="preserve">iii)    </w:t>
      </w:r>
      <w:proofErr w:type="gramStart"/>
      <w:r>
        <w:t>the</w:t>
      </w:r>
      <w:proofErr w:type="gramEnd"/>
      <w:r>
        <w:t xml:space="preserve"> payment by the Successor in Interest of a transfer fee to the Partnership; the transfer fee shall only be sufficient to cover all reasonable expenses, not to exceed $____________ per transfer, connected with the admission of the Successor in Interest to the Partnership.</w:t>
      </w:r>
    </w:p>
    <w:p w:rsidR="00EF0A80" w:rsidRDefault="00EF0A80" w:rsidP="00EF0A80"/>
    <w:p w:rsidR="00EF0A80" w:rsidRDefault="00EF0A80" w:rsidP="00EF0A80">
      <w:r>
        <w:t xml:space="preserve">6.3    Voluntary Transfers during Lifetime. </w:t>
      </w:r>
    </w:p>
    <w:p w:rsidR="00EF0A80" w:rsidRDefault="00EF0A80" w:rsidP="00EF0A80">
      <w:r>
        <w:lastRenderedPageBreak/>
        <w:t>a)    In General. Except as provided in section 6.2, any Partner, other than [name of managing partner], who desires to transfer or assign his or her Interest in the Partnership, or any portion of it, shall first comply with section 6.3(b) or, if applicable, with section 6.3(c). [Name of managing partner] may transfer or assign its Interest in the Partnership, or any portion of it, without regard to sections 6.3(b) or 6.3(c), provided that the provisions of section 6.6 and the Limited Partnership Documents will still apply.</w:t>
      </w:r>
    </w:p>
    <w:p w:rsidR="00EF0A80" w:rsidRDefault="00EF0A80" w:rsidP="00EF0A80">
      <w:r>
        <w:t>b)    Mandatory Purchase by Partnership. If any of the Partners, other than [name of managing partner], wishes to Dispose of his or her Interest in the Partnership, or any portion of it, the Partner (the "Withdrawing Partner") may first offer in writing to sell his or her Interest to the Partnership. If the Withdrawing Partner offers his or her interest to the Partnership within one year of the execution of this Agreement, the offering price and terms shall be determined in accordance with section 6.6(c). If the Withdrawing Partner offers his or her interest to the Partnership one year or more after the execution of this Agreement, the Withdrawing Partner may choose to have the offering price and terms determined in accordance with sections 6.6(a) or 6.6(c). If the Partnership is offered a Partnership interest pursuant to section 6.3(b), it must accept the offer and notify the Withdrawing Partner within 90 days after the receipt of the offer of the terms of the purchase of the Partnership Interest.</w:t>
      </w:r>
    </w:p>
    <w:p w:rsidR="00EF0A80" w:rsidRDefault="00EF0A80" w:rsidP="00EF0A80">
      <w:r>
        <w:t>On the full payment of the purchase price or the transfer of a promissory note evidencing the purchase, any such note to be in the form of the promissory note attached to this Agreement as Exhibit B, the Withdrawing Partner shall execute and deliver to the Partnership all documents reasonably required to evidence the purchase, and all rights of the Withdrawing Partner in the Partnership and in its business and assets shall thereafter belong to the remaining Partners, and the Withdrawing Partner shall have no further claim against the surviving Partners or in the Partnership Business and its assets. Simultaneously, the Partnership shall deliver to the Withdrawing Partner an agreement indemnifying the Withdrawing Partner against any liabilities of the Partnership.</w:t>
      </w:r>
    </w:p>
    <w:p w:rsidR="00EF0A80" w:rsidRDefault="00EF0A80" w:rsidP="00EF0A80">
      <w:proofErr w:type="gramStart"/>
      <w:r>
        <w:t>c</w:t>
      </w:r>
      <w:proofErr w:type="gramEnd"/>
      <w:r>
        <w:t xml:space="preserve">)    Right of First Refusal. If a Partner other than [name of managing partner] the "Offering Partner") shall receive from a non-Affiliated party a bona fide written offer acceptable to the Offering Partner for the purchase of all the Offering Partner's Interest in the Partnership, the Offering Partner shall deliver a true copy of the offer to the other Partners with enough information for the Partners to make a judgment on the desirability of permitting the prospective purchaser to be a Partner in the Partnership. The non-Offering Partners shall have the right within 90 days thereafter to give notice to the Offering Partner that they will purchase the Offering Partner's interest at the same price and on the same terms and conditions that are contained in the offer. If all of the non-Offering Partners agree to purchase the Offering Partner's entire Interest in the Partnership in accordance with the terms of the offer, they shall do so in direct proportion to their Interests in the Partnership (excluding in this calculation the Offering Partner's Interest in the Partnership) or in any other proportions they agree upon. If one or more of the non-Offering Partners, but not all, wish to purchase the Offering Partner's entire Interest in the Partnership, the other non-Offering Partners decline to purchase their proportionate share, and the non-Offering Partners who wish to purchase can agree on the proportion that each is willing to purchase, then the non-Offering Partners who wish to purchase shall do so and notify the Offering Partner of the proportions within the time period provided. If they cannot agree on any other </w:t>
      </w:r>
      <w:r>
        <w:lastRenderedPageBreak/>
        <w:t>proportion within the time provided, then the Offering Partner shall be free to sell as provided in the following paragraph.</w:t>
      </w:r>
    </w:p>
    <w:p w:rsidR="00EF0A80" w:rsidRDefault="00EF0A80" w:rsidP="00EF0A80">
      <w:r>
        <w:t>If the non-Offering Partners do not give notice within the 90-day period that they will purchase the Offering Partner's entire Interest in the Partnership, then the Offering Partner shall be free to complete the sale of its entire Interest in the Partnership on the terms and conditions contained in the offer within 75 days following the earlier of the expiration of the 90-day period or the giving of written notice to the Offering Partner by the non-Offering Partners that they do not elect to purchase the Offering Partner's Interest in the Partnership; provided that if the proposed sale is not completed within this 75-day period to the non-Affiliated third party on the terms and conditions contained in the offer, the rights of the non-Offering Partners under this article shall be fully restored and restated as if the offer had never been made.</w:t>
      </w:r>
    </w:p>
    <w:p w:rsidR="00EF0A80" w:rsidRDefault="00EF0A80" w:rsidP="00EF0A80">
      <w:r>
        <w:t>Each Partner appoints each of the remaining Partners as his or her true and lawful attorney-in-fact, in the Partner's name and behalf, to sign, certify under oath, and acknowledge any amended, or amendment to the, certificate of Partnership and all other instruments that may be required to effect the reconstitution of the Partnership as provided in this Agreement. The foregoing power of attorney (and all other powers of attorney granted in this Agreement) is a special power of attorney coupled with an interest, is irrevocable, and shall survive the assignment by a Partner of his or her Partnership Interest.</w:t>
      </w:r>
    </w:p>
    <w:p w:rsidR="00EF0A80" w:rsidRDefault="00EF0A80" w:rsidP="00EF0A80">
      <w:r>
        <w:t>d)    Absolute Prohibitions. Notwithstanding any provision to the contrary, no sale or exchange will be permitted if it would violate the provisions of section 6.7.</w:t>
      </w:r>
    </w:p>
    <w:p w:rsidR="00EF0A80" w:rsidRDefault="00EF0A80" w:rsidP="00EF0A80"/>
    <w:p w:rsidR="00EF0A80" w:rsidRDefault="00EF0A80" w:rsidP="00EF0A80">
      <w:r>
        <w:t xml:space="preserve">6.4    Involuntary Transfers. </w:t>
      </w:r>
    </w:p>
    <w:p w:rsidR="00EF0A80" w:rsidRDefault="00EF0A80" w:rsidP="00EF0A80">
      <w:r>
        <w:t xml:space="preserve">a)    Expulsion of a Partner. If a Majority of the Partners determine that it would be in the best interest of the Partnership to terminate a Partner's Interest in the Partnership, a Majority of the Partners shall appoint a Partner (the "Notice Partner") who shall notify the Partner to be expelled (the "Expelled Partner") that his or her Interest in the Partnership is being terminated. The date on which the Notice Partner issues the notice to the Expelled Partner is the "Notice Date." The Expelled Partner shall be entitled to payment for his or her interest as provided in section 6.6(c); the value will be determined as of the Notice Date. Any Partner expelled from the Partnership pursuant to section 6.4 shall immediately lose all rights in the management or the determination of Partnership activities as of the Notice Date and shall be relieved of all liabilities of the Partnership that accrue subsequent to the Notice Date. However, an Expelled Partner shall remain liable for his or her share of Partnership liabilities accruing before the Notice Date and for all obligations of the Partnership that he or she </w:t>
      </w:r>
      <w:proofErr w:type="spellStart"/>
      <w:r>
        <w:t>guarantied</w:t>
      </w:r>
      <w:proofErr w:type="spellEnd"/>
      <w:r>
        <w:t xml:space="preserve"> to the Partnership, any </w:t>
      </w:r>
      <w:proofErr w:type="spellStart"/>
      <w:r>
        <w:t>obligee</w:t>
      </w:r>
      <w:proofErr w:type="spellEnd"/>
      <w:r>
        <w:t xml:space="preserve"> of the Partnership, or any Partner.</w:t>
      </w:r>
    </w:p>
    <w:p w:rsidR="00EF0A80" w:rsidRDefault="00EF0A80" w:rsidP="00EF0A80">
      <w:r>
        <w:t>b)    Bankruptcy, insolvency, or dissolution of a Partner. If a Partner is found bankrupt or insolvent or dissolves its legal existence, the remaining Partners shall have the option of expelling the Partner in the manner set forth in section 6.4(a).</w:t>
      </w:r>
    </w:p>
    <w:p w:rsidR="00EF0A80" w:rsidRDefault="00EF0A80" w:rsidP="00EF0A80"/>
    <w:p w:rsidR="00EF0A80" w:rsidRDefault="00EF0A80" w:rsidP="00EF0A80">
      <w:r>
        <w:t xml:space="preserve">6.5    Additional Partners. Subject to the Absolute Prohibitions set forth in section 6.7, additional Partners may be admitted to the Partnership on the approval of a Majority of Partners if they deem it necessary to conduct the Partnership's Business. Any additional Partner so admitted shall be treated as a Successor in Interest and shall be subject to the provisions of Article VI and any other necessary or advisable terms and conditions. Additional Partners shall contribute to the capital of the Partnership on the terms and subject to the conditions that shall be determined; provided that all allocations of Net Profits, Net Losses, Cash Flow, or other items to any additional Partner shall be governed by and subject to Article IV, and any additional Partner shall be subject to section 4.5. When any additional Partners are admitted to the Partnership, an amendment to the Certificate of Limited Liability Partnership reflecting the admission shall be filed. </w:t>
      </w:r>
    </w:p>
    <w:p w:rsidR="00EF0A80" w:rsidRDefault="00EF0A80" w:rsidP="00EF0A80"/>
    <w:p w:rsidR="00EF0A80" w:rsidRDefault="00EF0A80" w:rsidP="00EF0A80">
      <w:r>
        <w:t xml:space="preserve">6.6    Valuation of Partner's Interest in Partnership. The methods of determining the value of the interest of a Withdrawing Partner or an Expelled Partner are the following: </w:t>
      </w:r>
    </w:p>
    <w:p w:rsidR="00EF0A80" w:rsidRDefault="00EF0A80" w:rsidP="00EF0A80">
      <w:r>
        <w:t>a)    A Partner subject to the provisions of this subsection (a) shall continue as a Partner, but shall not be entitled to any distributions before the Partnership is liquidated, shall have no right to vote on or manage Partnership activities, shall lose all rights to acquire Additional Interest, and shall not be allocated any Partnership credits, Net Profits, or Net Losses (or items thereof) arising out of the Partnership's normal operations. However, the Partner shall retain the right to allocate Net Profits and Net Losses (or items thereof) arising out of capital events such as the sale of all or substantially all of an entire business operation, and the Partner shall be entitled to any distributions of cash on the liquidation of the Partnership as provided by this Agreement.</w:t>
      </w:r>
    </w:p>
    <w:p w:rsidR="00EF0A80" w:rsidRDefault="00EF0A80" w:rsidP="00EF0A80">
      <w:r>
        <w:t>b)    A Partner subject to the provisions of this subsection (b) shall continue as a Partner, but shall have no right to vote on or manage Partnership activities. However, the Partner shall be entitled to distributions of cash, provided that any rights to the distributions shall be subordinated to the Partnership's obligation or right to pay compensation, salaries, or fees to other Partners, shall correspondingly be allocated Net Profits and Net Losses (or items thereof), and shall be entitled to any distributions of cash on the liquidation of the Partnership as provided in this Agreement.</w:t>
      </w:r>
    </w:p>
    <w:p w:rsidR="00EF0A80" w:rsidRDefault="00EF0A80" w:rsidP="00EF0A80">
      <w:r>
        <w:t xml:space="preserve">c)    A Partner subject to this subsection (c) shall have the value of his or her Interest in the Partnership determined on the basis of the fair market value of his or her Interest in the Partnership as of the date of withdrawal or the Notice Date, as the case may be; provided, however, that if a Partner withdraws on or before ____________, the value of his or her Interest in the Partnership shall equal his or her Capital Contribution as of the date of his or her withdrawal or the Notice Date. No value for goodwill shall be included in determining the value of a Partner's Interest for this </w:t>
      </w:r>
      <w:proofErr w:type="spellStart"/>
      <w:r>
        <w:t>purpose.A</w:t>
      </w:r>
      <w:proofErr w:type="spellEnd"/>
      <w:r>
        <w:t xml:space="preserve"> Partner subject to this subsection (c) shall, as soon as practical after the date of withdrawal or the Notice Date, receive cash in an amount equal to the lesser of the fair market value of his or her Interest, as determined above, or his or her Capital Contributions, and the balance, if any, shall be paid on the liquidation of the Partnership out of proceeds derived from the sale of the Partnership's assets; provided, however, that the Partner </w:t>
      </w:r>
      <w:r>
        <w:lastRenderedPageBreak/>
        <w:t xml:space="preserve">shall not receive an aggregate amount greater than the amount the Partner would have received had he or she not been subject to section 6.6. If, due to the Partner's receipt of cash before liquidation under this section, the Partner received more cash and property than he or she would have had he or she not been subject to section 6.6, the Partner shall pay to the Partnership cash in an amount that will result in the Partner not receiving an excessive aggregate amount of cash and </w:t>
      </w:r>
      <w:proofErr w:type="spellStart"/>
      <w:r>
        <w:t>property.If</w:t>
      </w:r>
      <w:proofErr w:type="spellEnd"/>
      <w:r>
        <w:t xml:space="preserve"> a dispute arises regarding the fair market value of a Partner's Interest in the Partnership, the Partnership and the Withdrawing or Expelled Partner shall each, at his, her, or its own expense, select one appraiser. The two chosen appraisers shall attempt to agree on a value for the Withdrawing or Expelled Partner's Interest in the Partnership. If the two appraisers are unable to agree, a third appraiser shall be chosen by the two appraisers and the third appraiser's expense shall be borne equally between the Withdrawing or Expelled Partner and the Partnership. The third appraiser shall then select as the fair market value of the Partner's Interest either the amount proposed by the appraiser who had been selected by the Withdrawing or Expelled Partner or the amount proposed by the appraiser who had been selected by the Partnership.</w:t>
      </w:r>
    </w:p>
    <w:p w:rsidR="00EF0A80" w:rsidRDefault="00EF0A80" w:rsidP="00EF0A80"/>
    <w:p w:rsidR="00EF0A80" w:rsidRDefault="00EF0A80" w:rsidP="00EF0A80">
      <w:r>
        <w:t xml:space="preserve">6.7    Absolute Prohibitions. </w:t>
      </w:r>
    </w:p>
    <w:p w:rsidR="00EF0A80" w:rsidRDefault="00EF0A80" w:rsidP="00EF0A80">
      <w:r>
        <w:t>a)    Transfer or issuance to person suffering legal disabilities. A Partner's Interest or any portion of it shall not, under any circumstances, be assigned or transferred to, and no Interest shall be issued to, any person who is insane, incompetent, or has not reached his or her 18th birthday or to a person or entity not lawfully empowered to own the Interests. Any assignment or transfer directly to any such disabled person or entity may be disregarded by the Partnership in its discretion.</w:t>
      </w:r>
    </w:p>
    <w:p w:rsidR="00EF0A80" w:rsidRDefault="00EF0A80" w:rsidP="00EF0A80">
      <w:r>
        <w:t>b)    Transfer or issuance causing Partnership's termination. Notwithstanding any provision of this Agreement to the contrary, the sale, exchange, or issuance of an Interest in the Partnership will not be permitted if the Interest sought to be sold or exchanged, when added to the total of all other Interests sold or exchanged within the period of 12 consecutive months ending with a proposed date of sale or exchange, results in the termination of the Partnership under the Code.</w:t>
      </w:r>
    </w:p>
    <w:p w:rsidR="00EF0A80" w:rsidRDefault="00EF0A80" w:rsidP="00EF0A80"/>
    <w:p w:rsidR="00EF0A80" w:rsidRDefault="00EF0A80" w:rsidP="00EF0A80">
      <w:r>
        <w:t>Article VII</w:t>
      </w:r>
    </w:p>
    <w:p w:rsidR="00EF0A80" w:rsidRDefault="00EF0A80" w:rsidP="00EF0A80">
      <w:r>
        <w:t>DISSOLUTION OF PARTNERSHIP AND DEATH OF A PARTNER</w:t>
      </w:r>
    </w:p>
    <w:p w:rsidR="00EF0A80" w:rsidRDefault="00EF0A80" w:rsidP="00EF0A80"/>
    <w:p w:rsidR="00EF0A80" w:rsidRDefault="00EF0A80" w:rsidP="00EF0A80">
      <w:r>
        <w:t xml:space="preserve">7.1    Liquidation. If the Partners decide to dissolve and terminate the Partnership, the Partners shall proceed with an orderly liquidation of the Partnership, and the proceeds of the liquidation, if any, shall be applied and distributed in the following order: </w:t>
      </w:r>
    </w:p>
    <w:p w:rsidR="00EF0A80" w:rsidRDefault="00EF0A80" w:rsidP="00EF0A80">
      <w:r>
        <w:t xml:space="preserve">a)    </w:t>
      </w:r>
      <w:proofErr w:type="gramStart"/>
      <w:r>
        <w:t>to</w:t>
      </w:r>
      <w:proofErr w:type="gramEnd"/>
      <w:r>
        <w:t xml:space="preserve"> pay debts and liabilities of the Partnership and liquidation expenses;</w:t>
      </w:r>
    </w:p>
    <w:p w:rsidR="00EF0A80" w:rsidRDefault="00EF0A80" w:rsidP="00EF0A80">
      <w:r>
        <w:lastRenderedPageBreak/>
        <w:t xml:space="preserve">b)    </w:t>
      </w:r>
      <w:proofErr w:type="gramStart"/>
      <w:r>
        <w:t>to</w:t>
      </w:r>
      <w:proofErr w:type="gramEnd"/>
      <w:r>
        <w:t xml:space="preserve"> establish any reserves that the Partners may, in their absolute discretion, deem reasonably necessary for any contingent or unforeseen liabilities or obligations of the Partnership;</w:t>
      </w:r>
    </w:p>
    <w:p w:rsidR="00EF0A80" w:rsidRDefault="00EF0A80" w:rsidP="00EF0A80">
      <w:r>
        <w:t xml:space="preserve">c)    </w:t>
      </w:r>
      <w:proofErr w:type="gramStart"/>
      <w:r>
        <w:t>to</w:t>
      </w:r>
      <w:proofErr w:type="gramEnd"/>
      <w:r>
        <w:t xml:space="preserve"> repay any loans or advances (excluding Capital Contributions) that may have been made by the Partners to the Partnership; and </w:t>
      </w:r>
    </w:p>
    <w:p w:rsidR="00EF0A80" w:rsidRDefault="00EF0A80" w:rsidP="00EF0A80">
      <w:r>
        <w:t xml:space="preserve">d)    </w:t>
      </w:r>
      <w:proofErr w:type="gramStart"/>
      <w:r>
        <w:t>to</w:t>
      </w:r>
      <w:proofErr w:type="gramEnd"/>
      <w:r>
        <w:t xml:space="preserve"> repay the Capital Account of the Partners.</w:t>
      </w:r>
    </w:p>
    <w:p w:rsidR="00EF0A80" w:rsidRDefault="00EF0A80" w:rsidP="00EF0A80"/>
    <w:p w:rsidR="00EF0A80" w:rsidRDefault="00EF0A80" w:rsidP="00EF0A80">
      <w:r>
        <w:t xml:space="preserve">Any remaining balance shall be distributed among the Partners in the same manner as the allocation of Net Profits and Losses set forth in section 4.1. </w:t>
      </w:r>
    </w:p>
    <w:p w:rsidR="00EF0A80" w:rsidRDefault="00EF0A80" w:rsidP="00EF0A80"/>
    <w:p w:rsidR="00EF0A80" w:rsidRDefault="00EF0A80" w:rsidP="00EF0A80">
      <w:r>
        <w:t xml:space="preserve">7.2    Reports. In a reasonable time after the Partnership's complete </w:t>
      </w:r>
      <w:proofErr w:type="gramStart"/>
      <w:r>
        <w:t>liquidation,</w:t>
      </w:r>
      <w:proofErr w:type="gramEnd"/>
      <w:r>
        <w:t xml:space="preserve"> each of the Partners shall be furnished with a financial statement prepared by the Partnership's accountants that shall set forth (a) the assets and liabilities of the Partnership as of the date of dissolution and (b) the liquidating distribution made by the Partnership. When the Partners have complied with the foregoing distribution plan, the Partners shall execute, acknowledge, and cause to be filed a certificate of dissolution of the Partnership. </w:t>
      </w:r>
    </w:p>
    <w:p w:rsidR="00EF0A80" w:rsidRDefault="00EF0A80" w:rsidP="00EF0A80"/>
    <w:p w:rsidR="00EF0A80" w:rsidRDefault="00EF0A80" w:rsidP="00EF0A80">
      <w:r>
        <w:t xml:space="preserve">7.3    Restoration of Deficit Capital Account. </w:t>
      </w:r>
    </w:p>
    <w:p w:rsidR="00EF0A80" w:rsidRDefault="00EF0A80" w:rsidP="00EF0A80">
      <w:r>
        <w:t>a)    If, on the Partnership's dissolution and complete liquidation and after the allocation of gain and loss pursuant to the provisions of section 4.1, a Partner's Capital Account has a deficit balance, then the Partner shall contribute cash to the Partnership in an amount equal to the deficit balance, and the contribution shall be made by the end of the taxable year or, if later, within 90 days after the liquidation date. If the contributions are not required to be paid by the Partnership to creditors, the contributions shall be distributed to each Partner having a positive balance in his or her Capital Account; the distribution shall be made pro rata among the Partners, in proportion to their positive balances. This section shall not create any liability on the part of a Partner to any creditor of the Partnership.</w:t>
      </w:r>
    </w:p>
    <w:p w:rsidR="00EF0A80" w:rsidRDefault="00EF0A80" w:rsidP="00EF0A80">
      <w:r>
        <w:t>b)    A Partner shall not be required to restore any Capital Account the extent that such Capital Account Deficit was caused by any claim arising from an act or omission of any other Partner and referred to in Article VIII.</w:t>
      </w:r>
    </w:p>
    <w:p w:rsidR="00EF0A80" w:rsidRDefault="00EF0A80" w:rsidP="00EF0A80"/>
    <w:p w:rsidR="00EF0A80" w:rsidRDefault="00EF0A80" w:rsidP="00EF0A80">
      <w:r>
        <w:t>Article VIII</w:t>
      </w:r>
    </w:p>
    <w:p w:rsidR="00EF0A80" w:rsidRDefault="00EF0A80" w:rsidP="00EF0A80">
      <w:r>
        <w:t>LIMITED LIABILITY</w:t>
      </w:r>
    </w:p>
    <w:p w:rsidR="00EF0A80" w:rsidRDefault="00EF0A80" w:rsidP="00EF0A80"/>
    <w:p w:rsidR="00EF0A80" w:rsidRDefault="00EF0A80" w:rsidP="00EF0A80">
      <w:r>
        <w:lastRenderedPageBreak/>
        <w:t xml:space="preserve">8.1    Limited Liability Overrides Other Provisions. Notwithstanding any other provision of this Agreement (except section 8.4) to the contrary, no Partner shall be required to contribute toward any losses, whether capital, operating, or otherwise, sustained by the Partnership or any other Partner if such losses arise from the negligence, wrongful acts, omissions, misconduct or malpractice committed by another Partner or by an employee, agent, or representative of the Partnership not under the direct supervision and control of the contributing partner while the Partnership is a registered limited liability partnership under the [STATE] Limited Liability Partnership Act. </w:t>
      </w:r>
    </w:p>
    <w:p w:rsidR="00EF0A80" w:rsidRDefault="00EF0A80" w:rsidP="00EF0A80"/>
    <w:p w:rsidR="00EF0A80" w:rsidRDefault="00EF0A80" w:rsidP="00EF0A80">
      <w:r>
        <w:t xml:space="preserve">8.2    Full Extent of Limited Liability Permitted by Law. Except as provided in section 8.4, the purpose and intent of the Partners is to limit the liability of each Partner to the extent permitted by the [STATE] Limited Liability Partnership Act. This Agreement shall be liberally construed to </w:t>
      </w:r>
      <w:proofErr w:type="gramStart"/>
      <w:r>
        <w:t>effect</w:t>
      </w:r>
      <w:proofErr w:type="gramEnd"/>
      <w:r>
        <w:t xml:space="preserve"> that purpose and intent. </w:t>
      </w:r>
    </w:p>
    <w:p w:rsidR="00EF0A80" w:rsidRDefault="00EF0A80" w:rsidP="00EF0A80"/>
    <w:p w:rsidR="00EF0A80" w:rsidRDefault="00EF0A80" w:rsidP="00EF0A80">
      <w:r>
        <w:t xml:space="preserve">8.3    Liable Partner Not Liable to Other Partners. Any claim asserted against the Partnership by any person or entity by reason of the negligence, wrongful acts, omissions, misconduct, or malpractice committed in the course of the partnership business by a partner or an employee, agent, or representative of the partnership shall be the obligation of the Partnership to the extent of the net assets of the Partnership, including the proceeds of any liability insurance policy available to the Partnership to pay such claim, and neither the Partnership nor any Partner shall have any rights for any amount paid by the Partnership as to such claim against a Partner who, under the provisions of the Act may be personally liable for such claim. </w:t>
      </w:r>
    </w:p>
    <w:p w:rsidR="00EF0A80" w:rsidRDefault="00EF0A80" w:rsidP="00EF0A80"/>
    <w:p w:rsidR="00EF0A80" w:rsidRDefault="00EF0A80" w:rsidP="00EF0A80">
      <w:r>
        <w:t xml:space="preserve">8.4    When Insurance Deductible Exceeds Partnership's Assets. Except for situations where the acts giving rise to a claim constitute gross negligence, willful or wanton misconduct, or fraud committed by a Partner, each Partner shall be responsible (to the extent of his or her interest in the Partnership) for his or her share of any deductible amount under any liability insurance policy in the name of the Partnership purchased to cover any claims against the Partnership, less the net assets of the Partnership available to pay such claims. Each such Partner shall be required to pay such amount to the Partnership upon demand, and such obligation shall be deemed an asset of the Partnership. </w:t>
      </w:r>
    </w:p>
    <w:p w:rsidR="00EF0A80" w:rsidRDefault="00EF0A80" w:rsidP="00EF0A80"/>
    <w:p w:rsidR="00EF0A80" w:rsidRDefault="00EF0A80" w:rsidP="00EF0A80">
      <w:r>
        <w:t xml:space="preserve">8.5    When Partnership Not Joined in Action. Except for claims arising out of gross negligence, willful or wanton misconduct, or fraud of a Partner, any claim asserted against a Partner by any person or entity arising out of any act or omissions as a result of the Partner's activities as a Partner, and in his or her capacity as such, shall be the responsibility of the Partnership as if such claim had been asserted against the Partnership directly, but only to the extent of the net assets of the Partnership, including any liability insurance proceeds available to the Partnership to pay such claim. The Partnership shall be responsible </w:t>
      </w:r>
      <w:r>
        <w:lastRenderedPageBreak/>
        <w:t xml:space="preserve">for the cost of defending such claim to the same extent as if such claim had been asserted against the Partnership. The defendant Partner shall cooperate with the Partnership in causing it to be joined as a defendant. This paragraph shall be without prejudice to the ultimate liability of individual partners as limited by the Act. </w:t>
      </w:r>
    </w:p>
    <w:p w:rsidR="00EF0A80" w:rsidRDefault="00EF0A80" w:rsidP="00EF0A80"/>
    <w:p w:rsidR="00EF0A80" w:rsidRDefault="00EF0A80" w:rsidP="00EF0A80">
      <w:r>
        <w:t>Article IX</w:t>
      </w:r>
    </w:p>
    <w:p w:rsidR="00EF0A80" w:rsidRDefault="00EF0A80" w:rsidP="00EF0A80">
      <w:r>
        <w:t>MISCELLANEOUS</w:t>
      </w:r>
    </w:p>
    <w:p w:rsidR="00EF0A80" w:rsidRDefault="00EF0A80" w:rsidP="00EF0A80"/>
    <w:p w:rsidR="00EF0A80" w:rsidRDefault="00EF0A80" w:rsidP="00EF0A80">
      <w:r>
        <w:t xml:space="preserve">9.1    Governing Law. The Partnership and this Agreement shall be governed by and construed in accordance with the laws of the State of [STATE]. The Partners agree that a [STATE] court shall have personal and subject matter jurisdiction for purposes of any litigation affecting this Agreement, its construction, or the Partnership. </w:t>
      </w:r>
    </w:p>
    <w:p w:rsidR="00EF0A80" w:rsidRDefault="00EF0A80" w:rsidP="00EF0A80"/>
    <w:p w:rsidR="00EF0A80" w:rsidRDefault="00EF0A80" w:rsidP="00EF0A80">
      <w:r>
        <w:t xml:space="preserve">9.2    Counterparts. This Agreement may be executed in multiple counterparts, each of which shall be deemed an original and all of which shall constitute one Agreement. The signature of any party to any counterpart shall be deemed to be a signature to, and may be appended to, any other counterpart. </w:t>
      </w:r>
    </w:p>
    <w:p w:rsidR="00EF0A80" w:rsidRDefault="00EF0A80" w:rsidP="00EF0A80"/>
    <w:p w:rsidR="00EF0A80" w:rsidRDefault="00EF0A80" w:rsidP="00EF0A80">
      <w:r>
        <w:t xml:space="preserve">9.3    Agreement for Further Execution. At any time or times, on a Partner's request, the Partners shall agree to sign, swear to, or acknowledge the Certificate of Limited Liability Partnership, as required by the [STATE] Limited Liability Partnership Act; to sign, swear to, or acknowledge any amendment to or cancellation of the certificate whenever the amendment or cancellation is required by law; to sign, swear to, or acknowledge similar certificates or affidavits or certificates of a fictitious firm name, trade name, or the like (and any amendments or cancellations thereof) required by the laws of the State of [STATE] or any other jurisdiction in which the Partnership does, or proposes to do, business; and cause the filing of any of these documents for the record wherever a filing is required by law. This section shall not prejudice or affect the rights of the Partners to approve certain amendments to this Agreement, as provided herein. </w:t>
      </w:r>
    </w:p>
    <w:p w:rsidR="00EF0A80" w:rsidRDefault="00EF0A80" w:rsidP="00EF0A80"/>
    <w:p w:rsidR="00EF0A80" w:rsidRDefault="00EF0A80" w:rsidP="00EF0A80">
      <w:r>
        <w:t xml:space="preserve">9.4    Entire Agreement. This Agreement contains the entire understanding among the parties and supersedes any prior understanding and agreements between them regarding the subject matter of this Agreement. There are no representations, agreements, arrangements, or understandings, oral or written, between or among the parties to this Agreement, relating to the subject matter of this Agreement, that are not fully expressed in this Agreement. </w:t>
      </w:r>
    </w:p>
    <w:p w:rsidR="00EF0A80" w:rsidRDefault="00EF0A80" w:rsidP="00EF0A80"/>
    <w:p w:rsidR="00EF0A80" w:rsidRDefault="00EF0A80" w:rsidP="00EF0A80">
      <w:r>
        <w:lastRenderedPageBreak/>
        <w:t xml:space="preserve">9.5    Severability. This Agreement is intended to be performed in accordance with, and only to the extent permitted by, all applicable laws, ordinances, rules, and regulations of the jurisdictions in which the Partnership does business. If any provision of this Agreement or its application to any person or circumstance is, for any reason and to any extent, invalid or unenforceable, the remainder of this Agreement and the application of the provision to other persons or circumstances shall not be affected by it, but rather shall be enforced to the greatest extent permitted by law. </w:t>
      </w:r>
    </w:p>
    <w:p w:rsidR="00EF0A80" w:rsidRDefault="00EF0A80" w:rsidP="00EF0A80"/>
    <w:p w:rsidR="00EF0A80" w:rsidRDefault="00EF0A80" w:rsidP="00EF0A80">
      <w:r>
        <w:t xml:space="preserve">9.6    Notices. Notices to Partners or to the Partnership shall be deemed to have been given when mailed, by prepaid registered or certified mail, addressed as set forth in Exhibit A or as set forth in any notice or change of address previously given in writing by the addressee to the addresser. </w:t>
      </w:r>
    </w:p>
    <w:p w:rsidR="00EF0A80" w:rsidRDefault="00EF0A80" w:rsidP="00EF0A80"/>
    <w:p w:rsidR="00EF0A80" w:rsidRDefault="00EF0A80" w:rsidP="00EF0A80">
      <w:r>
        <w:t xml:space="preserve">9.7    Captions. Any section titles or captions contained in this Agreement are for convenience only and shall not be deemed part of the context of this Agreement. </w:t>
      </w:r>
    </w:p>
    <w:p w:rsidR="00EF0A80" w:rsidRDefault="00EF0A80" w:rsidP="00EF0A80"/>
    <w:p w:rsidR="00EF0A80" w:rsidRDefault="00EF0A80" w:rsidP="00EF0A80">
      <w:r>
        <w:t xml:space="preserve">9.8    Number and Gender. All of the terms and words used in this Agreement, regardless of the number and gender in which they are used, shall be deemed and construed to include any other number, singular or plural, and any other gender, masculine, feminine, or neuter, that the context or sense of this Agreement or any paragraph or clause in it may require, as if the words had been fully and properly written in the number and gender. </w:t>
      </w:r>
    </w:p>
    <w:p w:rsidR="00EF0A80" w:rsidRDefault="00EF0A80" w:rsidP="00EF0A80"/>
    <w:p w:rsidR="00EF0A80" w:rsidRDefault="00EF0A80" w:rsidP="00EF0A80">
      <w:r>
        <w:t xml:space="preserve">9.9    Successors and Assigns. Except as otherwise expressly provided in this Agreement to the contrary, this Agreement shall be binding on and inure to the benefit of the parties to it and their respective heirs, executors, administrators, personal representatives, successors, and assigns. </w:t>
      </w:r>
    </w:p>
    <w:p w:rsidR="00EF0A80" w:rsidRDefault="00EF0A80" w:rsidP="00EF0A80"/>
    <w:p w:rsidR="00EF0A80" w:rsidRDefault="00EF0A80" w:rsidP="00EF0A80">
      <w:r>
        <w:t xml:space="preserve">Each of the parties to this Agreement has executed this Agreement on the date listed on the first page of this Agreement. </w:t>
      </w:r>
    </w:p>
    <w:p w:rsidR="00EF0A80" w:rsidRDefault="00EF0A80" w:rsidP="00EF0A80"/>
    <w:p w:rsidR="00EF0A80" w:rsidRDefault="00EF0A80" w:rsidP="00EF0A80">
      <w:r>
        <w:t>_______________________________    Witness: _______________________________</w:t>
      </w:r>
    </w:p>
    <w:p w:rsidR="00EF0A80" w:rsidRDefault="00EF0A80" w:rsidP="00EF0A80">
      <w:r>
        <w:t xml:space="preserve"> [PARTNER1] </w:t>
      </w:r>
    </w:p>
    <w:p w:rsidR="00EF0A80" w:rsidRDefault="00EF0A80" w:rsidP="00EF0A80"/>
    <w:p w:rsidR="00EF0A80" w:rsidRDefault="00EF0A80" w:rsidP="00EF0A80">
      <w:r>
        <w:t>_______________________________    Witness: _______________________________</w:t>
      </w:r>
    </w:p>
    <w:p w:rsidR="00EF0A80" w:rsidRDefault="00EF0A80" w:rsidP="00EF0A80">
      <w:r>
        <w:lastRenderedPageBreak/>
        <w:t xml:space="preserve"> [PARTNER2] </w:t>
      </w:r>
    </w:p>
    <w:p w:rsidR="00EF0A80" w:rsidRDefault="00EF0A80" w:rsidP="00EF0A80"/>
    <w:p w:rsidR="00EF0A80" w:rsidRDefault="00EF0A80" w:rsidP="00EF0A80">
      <w:r>
        <w:t>_______________________________    Witness: _______________________________</w:t>
      </w:r>
    </w:p>
    <w:p w:rsidR="00EF0A80" w:rsidRDefault="00EF0A80" w:rsidP="00EF0A80">
      <w:r>
        <w:t xml:space="preserve"> [PARTNER3] </w:t>
      </w:r>
    </w:p>
    <w:p w:rsidR="00EF0A80" w:rsidRDefault="00EF0A80" w:rsidP="00EF0A80"/>
    <w:p w:rsidR="00EF0A80" w:rsidRDefault="00EF0A80" w:rsidP="00EF0A80">
      <w:r>
        <w:t>_______________________________    Witness: _______________________________</w:t>
      </w:r>
    </w:p>
    <w:p w:rsidR="00EF0A80" w:rsidRDefault="00EF0A80" w:rsidP="00EF0A80">
      <w:r>
        <w:t xml:space="preserve"> [PARTNER4] </w:t>
      </w:r>
    </w:p>
    <w:p w:rsidR="00EF0A80" w:rsidRDefault="00EF0A80" w:rsidP="00EF0A80"/>
    <w:p w:rsidR="00EF0A80" w:rsidRDefault="00EF0A80" w:rsidP="00EF0A80"/>
    <w:p w:rsidR="00EF0A80" w:rsidRDefault="00EF0A80" w:rsidP="00EF0A80">
      <w:r>
        <w:t>EXHIBIT A</w:t>
      </w:r>
    </w:p>
    <w:p w:rsidR="00EF0A80" w:rsidRDefault="00EF0A80" w:rsidP="00EF0A80"/>
    <w:p w:rsidR="00EF0A80" w:rsidRDefault="00EF0A80" w:rsidP="00EF0A80">
      <w:r>
        <w:t xml:space="preserve">Names and Addresses of Partners             Capital Contribution         Partnership Interest </w:t>
      </w:r>
    </w:p>
    <w:p w:rsidR="00EF0A80" w:rsidRDefault="00EF0A80" w:rsidP="00EF0A80"/>
    <w:p w:rsidR="00EF0A80" w:rsidRDefault="00EF0A80" w:rsidP="00EF0A80">
      <w:r>
        <w:t xml:space="preserve">_______________________________         $________________         ________% </w:t>
      </w:r>
    </w:p>
    <w:p w:rsidR="00EF0A80" w:rsidRDefault="00EF0A80" w:rsidP="00EF0A80"/>
    <w:p w:rsidR="00EF0A80" w:rsidRDefault="00EF0A80" w:rsidP="00EF0A80">
      <w:r>
        <w:t xml:space="preserve">_______________________________         $________________         ________% </w:t>
      </w:r>
    </w:p>
    <w:p w:rsidR="00EF0A80" w:rsidRDefault="00EF0A80" w:rsidP="00EF0A80"/>
    <w:p w:rsidR="00EF0A80" w:rsidRDefault="00EF0A80" w:rsidP="00EF0A80">
      <w:r>
        <w:t xml:space="preserve">_______________________________         $________________         ________% </w:t>
      </w:r>
    </w:p>
    <w:p w:rsidR="00EF0A80" w:rsidRDefault="00EF0A80" w:rsidP="00EF0A80"/>
    <w:p w:rsidR="00EF0A80" w:rsidRDefault="00EF0A80" w:rsidP="00EF0A80">
      <w:r>
        <w:t xml:space="preserve">_______________________________         $________________         ________% </w:t>
      </w:r>
    </w:p>
    <w:p w:rsidR="00EF0A80" w:rsidRDefault="00EF0A80" w:rsidP="00EF0A80"/>
    <w:p w:rsidR="00EF0A80" w:rsidRDefault="00EF0A80" w:rsidP="00EF0A80"/>
    <w:p w:rsidR="00EF0A80" w:rsidRDefault="00EF0A80" w:rsidP="00EF0A80">
      <w:r>
        <w:t>EXHIBIT B</w:t>
      </w:r>
    </w:p>
    <w:p w:rsidR="00EF0A80" w:rsidRDefault="00EF0A80" w:rsidP="00EF0A80">
      <w:r>
        <w:t>PROMISSORY NOTE</w:t>
      </w:r>
    </w:p>
    <w:p w:rsidR="00EF0A80" w:rsidRDefault="00EF0A80" w:rsidP="00EF0A80"/>
    <w:p w:rsidR="00EF0A80" w:rsidRDefault="00EF0A80" w:rsidP="00EF0A80">
      <w:r>
        <w:lastRenderedPageBreak/>
        <w:t xml:space="preserve">$____________ [City], [STATE] </w:t>
      </w:r>
    </w:p>
    <w:p w:rsidR="00EF0A80" w:rsidRDefault="00EF0A80" w:rsidP="00EF0A80"/>
    <w:p w:rsidR="00EF0A80" w:rsidRDefault="00EF0A80" w:rsidP="00EF0A80">
      <w:r>
        <w:t>Dated: ____________</w:t>
      </w:r>
    </w:p>
    <w:p w:rsidR="00EF0A80" w:rsidRDefault="00EF0A80" w:rsidP="00EF0A80"/>
    <w:p w:rsidR="00EF0A80" w:rsidRDefault="00EF0A80" w:rsidP="00EF0A80">
      <w:r>
        <w:t xml:space="preserve">For value received, the endorser of this note promises to pay to , or order, the total principal sum of $____________, which shall include interest at the lowest minimum rate allowed under applicable provisions of the Internal Revenue Code. The amount shall become due and payable on the dissolution of the Partnership as set forth in Article VII of the [PARTNERSHIP NAME] Partnership Agreement. </w:t>
      </w:r>
    </w:p>
    <w:p w:rsidR="00EF0A80" w:rsidRDefault="00EF0A80" w:rsidP="00EF0A80"/>
    <w:p w:rsidR="00EF0A80" w:rsidRDefault="00EF0A80" w:rsidP="00EF0A80">
      <w:r>
        <w:t xml:space="preserve">If there is a suit to enforce payment of this note, a reasonable additional sum shall be allowed as attorney fees and made a part of the judgment. The endorser of this note shall have the privilege of making prepayments of principal or accrued interest in advance of maturity at the time or times that it elects. </w:t>
      </w:r>
    </w:p>
    <w:p w:rsidR="00EF0A80" w:rsidRDefault="00EF0A80" w:rsidP="00EF0A80"/>
    <w:p w:rsidR="00EF0A80" w:rsidRDefault="00EF0A80" w:rsidP="00EF0A80">
      <w:r>
        <w:t xml:space="preserve">The endorser of this note waives protest, presentment, and notice of dishonor. </w:t>
      </w:r>
    </w:p>
    <w:p w:rsidR="00EF0A80" w:rsidRDefault="00EF0A80" w:rsidP="00EF0A80"/>
    <w:p w:rsidR="00EF0A80" w:rsidRDefault="00EF0A80" w:rsidP="00EF0A80"/>
    <w:p w:rsidR="00EF0A80" w:rsidRDefault="00EF0A80" w:rsidP="00EF0A80">
      <w:r>
        <w:t>_______________________________</w:t>
      </w:r>
    </w:p>
    <w:p w:rsidR="00EF0A80" w:rsidRDefault="00EF0A80" w:rsidP="00EF0A80">
      <w:r>
        <w:t xml:space="preserve"> [NAME OF BORROWER] </w:t>
      </w:r>
    </w:p>
    <w:p w:rsidR="00B53BDA" w:rsidRDefault="00EF0A80" w:rsidP="00EF0A80">
      <w:r>
        <w:tab/>
      </w:r>
      <w:r>
        <w:tab/>
      </w:r>
      <w:r>
        <w:tab/>
      </w:r>
    </w:p>
    <w:sectPr w:rsidR="00B53BDA" w:rsidSect="00F64415">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EF0A80"/>
    <w:rsid w:val="00183B33"/>
    <w:rsid w:val="00B53BDA"/>
    <w:rsid w:val="00C0478A"/>
    <w:rsid w:val="00EF0A80"/>
    <w:rsid w:val="00F644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B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8690</Words>
  <Characters>49537</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shenaaz</dc:creator>
  <cp:lastModifiedBy>shenaaz</cp:lastModifiedBy>
  <cp:revision>3</cp:revision>
  <dcterms:created xsi:type="dcterms:W3CDTF">2012-02-01T18:33:00Z</dcterms:created>
  <dcterms:modified xsi:type="dcterms:W3CDTF">2012-02-02T07:01:00Z</dcterms:modified>
</cp:coreProperties>
</file>